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3A" w:rsidRPr="00437F9A" w:rsidRDefault="00FE413A">
      <w:pPr>
        <w:rPr>
          <w:rFonts w:ascii="ＭＳ ゴシック" w:eastAsia="ＭＳ ゴシック" w:hAnsi="ＭＳ ゴシック"/>
          <w:sz w:val="20"/>
        </w:rPr>
      </w:pPr>
      <w:r w:rsidRPr="00861CDE">
        <w:rPr>
          <w:rStyle w:val="a9"/>
          <w:rFonts w:hint="eastAsia"/>
        </w:rPr>
        <w:t xml:space="preserve">（１）　　</w:t>
      </w:r>
      <w:r w:rsidR="00363A76">
        <w:rPr>
          <w:rStyle w:val="a9"/>
          <w:rFonts w:hint="eastAsia"/>
        </w:rPr>
        <w:t xml:space="preserve">　　　　　　　　　　　　　　　　Ｗｅねっと　　　　　　　　　　</w:t>
      </w:r>
      <w:r w:rsidR="001A1010">
        <w:rPr>
          <w:rStyle w:val="a9"/>
          <w:rFonts w:hint="eastAsia"/>
        </w:rPr>
        <w:t xml:space="preserve">　</w:t>
      </w:r>
      <w:r>
        <w:rPr>
          <w:rFonts w:ascii="ＭＳ ゴシック" w:eastAsia="ＭＳ ゴシック" w:hAnsi="ＭＳ ゴシック" w:hint="eastAsia"/>
          <w:sz w:val="20"/>
        </w:rPr>
        <w:t>平成</w:t>
      </w:r>
      <w:r w:rsidR="00082BF4">
        <w:rPr>
          <w:rFonts w:ascii="ＭＳ ゴシック" w:eastAsia="ＭＳ ゴシック" w:hAnsi="ＭＳ ゴシック" w:hint="eastAsia"/>
          <w:sz w:val="20"/>
        </w:rPr>
        <w:t>2</w:t>
      </w:r>
      <w:r w:rsidR="009D5E12">
        <w:rPr>
          <w:rFonts w:ascii="ＭＳ ゴシック" w:eastAsia="ＭＳ ゴシック" w:hAnsi="ＭＳ ゴシック" w:hint="eastAsia"/>
          <w:sz w:val="20"/>
        </w:rPr>
        <w:t>9</w:t>
      </w:r>
      <w:r>
        <w:rPr>
          <w:rFonts w:ascii="ＭＳ ゴシック" w:eastAsia="ＭＳ ゴシック" w:hAnsi="ＭＳ ゴシック" w:hint="eastAsia"/>
          <w:sz w:val="20"/>
        </w:rPr>
        <w:t>年</w:t>
      </w:r>
      <w:r w:rsidR="00941C9F">
        <w:rPr>
          <w:rFonts w:ascii="ＭＳ ゴシック" w:eastAsia="ＭＳ ゴシック" w:hAnsi="ＭＳ ゴシック" w:hint="eastAsia"/>
          <w:sz w:val="20"/>
        </w:rPr>
        <w:t>3</w:t>
      </w:r>
      <w:r>
        <w:rPr>
          <w:rFonts w:ascii="ＭＳ ゴシック" w:eastAsia="ＭＳ ゴシック" w:hAnsi="ＭＳ ゴシック" w:hint="eastAsia"/>
          <w:sz w:val="20"/>
        </w:rPr>
        <w:t>月</w:t>
      </w:r>
      <w:r w:rsidR="00941C9F">
        <w:rPr>
          <w:rFonts w:ascii="ＭＳ ゴシック" w:eastAsia="ＭＳ ゴシック" w:hAnsi="ＭＳ ゴシック" w:hint="eastAsia"/>
          <w:sz w:val="20"/>
        </w:rPr>
        <w:t>31</w:t>
      </w:r>
      <w:r w:rsidR="001D5A7B">
        <w:rPr>
          <w:rFonts w:ascii="ＭＳ ゴシック" w:eastAsia="ＭＳ ゴシック" w:hAnsi="ＭＳ ゴシック" w:hint="eastAsia"/>
          <w:sz w:val="20"/>
        </w:rPr>
        <w:t>日</w:t>
      </w:r>
    </w:p>
    <w:p w:rsidR="00FE413A" w:rsidRDefault="00F92DAE">
      <w:pPr>
        <w:rPr>
          <w:rFonts w:ascii="ＭＳ ゴシック" w:eastAsia="ＭＳ ゴシック" w:hAnsi="ＭＳ ゴシック"/>
        </w:rPr>
      </w:pPr>
      <w:r w:rsidRPr="00F92DAE">
        <w:rPr>
          <w:rFonts w:ascii="ＭＳ ゴシック" w:eastAsia="ＭＳ ゴシック" w:hAnsi="ＭＳ ゴシック"/>
          <w:noProof/>
          <w:sz w:val="20"/>
        </w:rPr>
        <w:pict>
          <v:roundrect id="_x0000_s1027" style="position:absolute;left:0;text-align:left;margin-left:-9pt;margin-top:9pt;width:522pt;height:124.25pt;z-index:251651584" arcsize="10923f">
            <v:stroke dashstyle="longDash"/>
            <v:textbox style="mso-next-textbox:#_x0000_s1027">
              <w:txbxContent>
                <w:p w:rsidR="000717FA" w:rsidRDefault="000717FA">
                  <w:pPr>
                    <w:tabs>
                      <w:tab w:val="num" w:pos="720"/>
                    </w:tabs>
                    <w:jc w:val="center"/>
                    <w:rPr>
                      <w:rFonts w:eastAsia="HGS創英角ﾎﾟｯﾌﾟ体"/>
                      <w:sz w:val="72"/>
                    </w:rPr>
                  </w:pPr>
                  <w:r>
                    <w:rPr>
                      <w:rFonts w:eastAsia="HG創英角ｺﾞｼｯｸUB" w:hint="eastAsia"/>
                      <w:sz w:val="72"/>
                    </w:rPr>
                    <w:t>Ｗｅ</w:t>
                  </w:r>
                  <w:r>
                    <w:rPr>
                      <w:rFonts w:eastAsia="HGS創英角ﾎﾟｯﾌﾟ体" w:hint="eastAsia"/>
                      <w:sz w:val="72"/>
                    </w:rPr>
                    <w:t>ねっと</w:t>
                  </w:r>
                </w:p>
                <w:p w:rsidR="000717FA" w:rsidRDefault="000717FA">
                  <w:pPr>
                    <w:jc w:val="center"/>
                    <w:rPr>
                      <w:sz w:val="16"/>
                      <w:bdr w:val="single" w:sz="4" w:space="0" w:color="auto"/>
                    </w:rPr>
                  </w:pPr>
                </w:p>
                <w:p w:rsidR="00ED7D17" w:rsidRDefault="00ED7D17">
                  <w:pPr>
                    <w:snapToGrid w:val="0"/>
                    <w:ind w:firstLineChars="300" w:firstLine="480"/>
                    <w:jc w:val="center"/>
                    <w:rPr>
                      <w:sz w:val="16"/>
                    </w:rPr>
                  </w:pPr>
                </w:p>
                <w:p w:rsidR="00ED7D17" w:rsidRPr="00ED7D17" w:rsidRDefault="00ED7D17" w:rsidP="00ED7D17">
                  <w:pPr>
                    <w:snapToGrid w:val="0"/>
                    <w:ind w:firstLineChars="300" w:firstLine="720"/>
                    <w:jc w:val="center"/>
                    <w:rPr>
                      <w:sz w:val="24"/>
                    </w:rPr>
                  </w:pPr>
                </w:p>
              </w:txbxContent>
            </v:textbox>
          </v:roundrect>
        </w:pict>
      </w:r>
      <w:r w:rsidRPr="00F92DAE">
        <w:rPr>
          <w:rFonts w:ascii="ＭＳ ゴシック" w:eastAsia="ＭＳ ゴシック" w:hAnsi="ＭＳ ゴシック"/>
          <w:noProof/>
          <w:sz w:val="20"/>
        </w:rPr>
        <w:pict>
          <v:line id="_x0000_s1026" style="position:absolute;left:0;text-align:left;z-index:251650560" from="0,0" to="495pt,0"/>
        </w:pict>
      </w:r>
    </w:p>
    <w:p w:rsidR="00FE413A" w:rsidRDefault="00F92DAE">
      <w:r w:rsidRPr="00F92DAE">
        <w:rPr>
          <w:noProof/>
          <w:sz w:val="20"/>
        </w:rPr>
        <w:pict>
          <v:rect id="_x0000_s1046" style="position:absolute;left:0;text-align:left;margin-left:0;margin-top:0;width:140.4pt;height:56.7pt;z-index:251654656" stroked="f">
            <v:textbox style="mso-next-textbox:#_x0000_s1046">
              <w:txbxContent>
                <w:p w:rsidR="000717FA" w:rsidRDefault="009E2E56">
                  <w:r>
                    <w:rPr>
                      <w:rFonts w:eastAsia="HG創英角ｺﾞｼｯｸUB"/>
                      <w:noProof/>
                      <w:sz w:val="52"/>
                    </w:rPr>
                    <w:drawing>
                      <wp:inline distT="0" distB="0" distL="0" distR="0">
                        <wp:extent cx="1600200" cy="6286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0" cy="628650"/>
                                </a:xfrm>
                                <a:prstGeom prst="rect">
                                  <a:avLst/>
                                </a:prstGeom>
                                <a:noFill/>
                                <a:ln w="9525">
                                  <a:noFill/>
                                  <a:miter lim="800000"/>
                                  <a:headEnd/>
                                  <a:tailEnd/>
                                </a:ln>
                              </pic:spPr>
                            </pic:pic>
                          </a:graphicData>
                        </a:graphic>
                      </wp:inline>
                    </w:drawing>
                  </w:r>
                </w:p>
              </w:txbxContent>
            </v:textbox>
          </v:rect>
        </w:pict>
      </w:r>
      <w:r w:rsidRPr="00F92DAE">
        <w:rPr>
          <w:noProof/>
          <w:sz w:val="20"/>
        </w:rPr>
        <w:pict>
          <v:rect id="_x0000_s1048" style="position:absolute;left:0;text-align:left;margin-left:378pt;margin-top:0;width:123.9pt;height:64.4pt;z-index:251655680;mso-wrap-style:none" stroked="f">
            <v:textbox style="mso-next-textbox:#_x0000_s1048;mso-fit-shape-to-text:t">
              <w:txbxContent>
                <w:p w:rsidR="000717FA" w:rsidRDefault="000717FA">
                  <w:r>
                    <w:object w:dxaOrig="153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8pt" o:ole="" fillcolor="#f9c">
                        <v:imagedata r:id="rId9" o:title=""/>
                      </v:shape>
                      <o:OLEObject Type="Embed" ProgID="HANAKO.Document.9" ShapeID="_x0000_i1025" DrawAspect="Content" ObjectID="_1557045813" r:id="rId10"/>
                    </w:object>
                  </w:r>
                </w:p>
              </w:txbxContent>
            </v:textbox>
          </v:rect>
        </w:pict>
      </w:r>
    </w:p>
    <w:p w:rsidR="00FE413A" w:rsidRDefault="00FE413A"/>
    <w:p w:rsidR="00FE413A" w:rsidRDefault="00FE413A"/>
    <w:p w:rsidR="00FE413A" w:rsidRDefault="00F92DAE">
      <w:r w:rsidRPr="00F92DAE">
        <w:rPr>
          <w:noProof/>
          <w:sz w:val="20"/>
        </w:rPr>
        <w:pict>
          <v:rect id="_x0000_s1028" style="position:absolute;left:0;text-align:left;margin-left:213.4pt;margin-top:5.9pt;width:83.6pt;height:33pt;z-index:251652608" stroked="f">
            <v:textbox style="mso-next-textbox:#_x0000_s1028">
              <w:txbxContent>
                <w:p w:rsidR="000717FA" w:rsidRDefault="0080258B" w:rsidP="00FF151B">
                  <w:pPr>
                    <w:rPr>
                      <w:rFonts w:ascii="富士ポップ" w:eastAsia="富士ポップ"/>
                      <w:sz w:val="36"/>
                    </w:rPr>
                  </w:pPr>
                  <w:r>
                    <w:rPr>
                      <w:rFonts w:ascii="ＭＳ 明朝" w:hAnsi="ＭＳ 明朝" w:hint="eastAsia"/>
                      <w:sz w:val="36"/>
                    </w:rPr>
                    <w:t>【</w:t>
                  </w:r>
                  <w:r w:rsidRPr="00C3646B">
                    <w:rPr>
                      <w:rFonts w:ascii="ＭＳ 明朝" w:hAnsi="ＭＳ 明朝" w:hint="eastAsia"/>
                      <w:color w:val="FF0000"/>
                      <w:sz w:val="36"/>
                    </w:rPr>
                    <w:t>4</w:t>
                  </w:r>
                  <w:r w:rsidR="00941C9F">
                    <w:rPr>
                      <w:rFonts w:ascii="ＭＳ 明朝" w:hAnsi="ＭＳ 明朝" w:hint="eastAsia"/>
                      <w:color w:val="FF0000"/>
                      <w:sz w:val="36"/>
                    </w:rPr>
                    <w:t>6</w:t>
                  </w:r>
                  <w:r>
                    <w:rPr>
                      <w:rFonts w:ascii="ＭＳ 明朝" w:hAnsi="ＭＳ 明朝" w:hint="eastAsia"/>
                      <w:sz w:val="36"/>
                    </w:rPr>
                    <w:t>号】</w:t>
                  </w:r>
                </w:p>
                <w:p w:rsidR="000717FA" w:rsidRDefault="000717FA">
                  <w:pPr>
                    <w:rPr>
                      <w:rFonts w:ascii="富士ポップ" w:eastAsia="富士ポップ"/>
                      <w:sz w:val="36"/>
                      <w:bdr w:val="single" w:sz="4" w:space="0" w:color="auto"/>
                    </w:rPr>
                  </w:pPr>
                  <w:r>
                    <w:rPr>
                      <w:rFonts w:ascii="富士ポップ" w:eastAsia="富士ポップ" w:hint="eastAsia"/>
                      <w:sz w:val="36"/>
                    </w:rPr>
                    <w:t>号】</w:t>
                  </w:r>
                </w:p>
              </w:txbxContent>
            </v:textbox>
          </v:rect>
        </w:pict>
      </w:r>
    </w:p>
    <w:p w:rsidR="00FE413A" w:rsidRDefault="00F92DAE">
      <w:r w:rsidRPr="00F92DAE">
        <w:rPr>
          <w:noProof/>
          <w:sz w:val="20"/>
        </w:rPr>
        <w:pict>
          <v:rect id="_x0000_s1029" style="position:absolute;left:0;text-align:left;margin-left:2.05pt;margin-top:12.35pt;width:225pt;height:43.75pt;z-index:251653632" stroked="f">
            <v:textbox style="mso-next-textbox:#_x0000_s1029">
              <w:txbxContent>
                <w:p w:rsidR="000717FA" w:rsidRDefault="000717FA" w:rsidP="00347CC6">
                  <w:pPr>
                    <w:snapToGrid w:val="0"/>
                    <w:rPr>
                      <w:rFonts w:eastAsia="ＭＳ ゴシック"/>
                      <w:sz w:val="20"/>
                    </w:rPr>
                  </w:pPr>
                  <w:r>
                    <w:rPr>
                      <w:rFonts w:eastAsia="ＭＳ ゴシック" w:hint="eastAsia"/>
                      <w:sz w:val="20"/>
                    </w:rPr>
                    <w:t>和歌山県介護支援専門員協会　西牟婁田辺支部</w:t>
                  </w:r>
                </w:p>
                <w:p w:rsidR="000717FA" w:rsidRPr="00091852" w:rsidRDefault="000717FA" w:rsidP="00347CC6">
                  <w:pPr>
                    <w:snapToGrid w:val="0"/>
                    <w:rPr>
                      <w:color w:val="000000"/>
                      <w:sz w:val="18"/>
                    </w:rPr>
                  </w:pPr>
                  <w:r>
                    <w:rPr>
                      <w:rFonts w:hint="eastAsia"/>
                      <w:sz w:val="18"/>
                    </w:rPr>
                    <w:t>〒</w:t>
                  </w:r>
                  <w:r>
                    <w:rPr>
                      <w:sz w:val="18"/>
                    </w:rPr>
                    <w:t>646-00</w:t>
                  </w:r>
                  <w:r w:rsidRPr="00091852">
                    <w:rPr>
                      <w:color w:val="000000"/>
                      <w:sz w:val="18"/>
                    </w:rPr>
                    <w:t>28</w:t>
                  </w:r>
                  <w:r>
                    <w:rPr>
                      <w:rFonts w:hint="eastAsia"/>
                      <w:sz w:val="18"/>
                    </w:rPr>
                    <w:t xml:space="preserve">　田辺市</w:t>
                  </w:r>
                  <w:r w:rsidRPr="00091852">
                    <w:rPr>
                      <w:rFonts w:hint="eastAsia"/>
                      <w:color w:val="000000"/>
                      <w:sz w:val="18"/>
                    </w:rPr>
                    <w:t>高雄</w:t>
                  </w:r>
                  <w:r w:rsidRPr="00091852">
                    <w:rPr>
                      <w:color w:val="000000"/>
                      <w:sz w:val="18"/>
                    </w:rPr>
                    <w:t>1</w:t>
                  </w:r>
                  <w:r w:rsidRPr="00091852">
                    <w:rPr>
                      <w:rFonts w:hint="eastAsia"/>
                      <w:color w:val="000000"/>
                      <w:sz w:val="18"/>
                    </w:rPr>
                    <w:t>丁目</w:t>
                  </w:r>
                  <w:r w:rsidRPr="00091852">
                    <w:rPr>
                      <w:color w:val="000000"/>
                      <w:sz w:val="18"/>
                    </w:rPr>
                    <w:t>23-1</w:t>
                  </w:r>
                </w:p>
                <w:p w:rsidR="000717FA" w:rsidRDefault="000717FA" w:rsidP="00FC408B">
                  <w:pPr>
                    <w:snapToGrid w:val="0"/>
                    <w:ind w:firstLineChars="1000" w:firstLine="1600"/>
                    <w:rPr>
                      <w:sz w:val="18"/>
                    </w:rPr>
                  </w:pPr>
                  <w:r w:rsidRPr="00091852">
                    <w:rPr>
                      <w:rFonts w:hint="eastAsia"/>
                      <w:color w:val="000000"/>
                      <w:sz w:val="16"/>
                    </w:rPr>
                    <w:t>（田辺市地域包括支</w:t>
                  </w:r>
                  <w:r>
                    <w:rPr>
                      <w:rFonts w:hint="eastAsia"/>
                      <w:sz w:val="16"/>
                    </w:rPr>
                    <w:t>援センター</w:t>
                  </w:r>
                  <w:r w:rsidR="00FC408B">
                    <w:rPr>
                      <w:rFonts w:hint="eastAsia"/>
                      <w:sz w:val="16"/>
                    </w:rPr>
                    <w:t>内</w:t>
                  </w:r>
                  <w:r>
                    <w:rPr>
                      <w:rFonts w:hint="eastAsia"/>
                      <w:sz w:val="16"/>
                    </w:rPr>
                    <w:t>）</w:t>
                  </w:r>
                </w:p>
                <w:p w:rsidR="000717FA" w:rsidRPr="00347CC6" w:rsidRDefault="000717FA">
                  <w:pPr>
                    <w:snapToGrid w:val="0"/>
                    <w:rPr>
                      <w:sz w:val="18"/>
                    </w:rPr>
                  </w:pPr>
                </w:p>
              </w:txbxContent>
            </v:textbox>
          </v:rect>
        </w:pict>
      </w:r>
    </w:p>
    <w:p w:rsidR="00ED5EF2" w:rsidRDefault="00F92DAE" w:rsidP="0090245E">
      <w:pPr>
        <w:snapToGrid w:val="0"/>
        <w:ind w:rightChars="171" w:right="359"/>
      </w:pPr>
      <w:r w:rsidRPr="00F92DAE">
        <w:rPr>
          <w:rFonts w:ascii="HG丸ｺﾞｼｯｸM-PRO" w:eastAsia="HG丸ｺﾞｼｯｸM-PRO" w:hAnsi="あずきフォント"/>
          <w:i/>
          <w:iCs/>
          <w:noProof/>
          <w:sz w:val="20"/>
        </w:rPr>
        <w:pict>
          <v:rect id="_x0000_s1156" style="position:absolute;left:0;text-align:left;margin-left:297pt;margin-top:5.8pt;width:198pt;height:36pt;z-index:251656704" stroked="f">
            <v:textbox style="mso-next-textbox:#_x0000_s1156">
              <w:txbxContent>
                <w:p w:rsidR="000717FA" w:rsidRDefault="000717FA" w:rsidP="00347CC6">
                  <w:pPr>
                    <w:snapToGrid w:val="0"/>
                    <w:rPr>
                      <w:sz w:val="20"/>
                    </w:rPr>
                  </w:pPr>
                  <w:r>
                    <w:rPr>
                      <w:sz w:val="16"/>
                    </w:rPr>
                    <w:t>TEL</w:t>
                  </w:r>
                  <w:r>
                    <w:rPr>
                      <w:rFonts w:hint="eastAsia"/>
                      <w:sz w:val="16"/>
                    </w:rPr>
                    <w:t xml:space="preserve">　</w:t>
                  </w:r>
                  <w:r>
                    <w:rPr>
                      <w:sz w:val="20"/>
                    </w:rPr>
                    <w:t>0739-26-9906</w:t>
                  </w:r>
                  <w:r>
                    <w:rPr>
                      <w:rFonts w:hint="eastAsia"/>
                      <w:sz w:val="20"/>
                    </w:rPr>
                    <w:t xml:space="preserve">　</w:t>
                  </w:r>
                  <w:r>
                    <w:rPr>
                      <w:sz w:val="16"/>
                    </w:rPr>
                    <w:t>FAX</w:t>
                  </w:r>
                  <w:r>
                    <w:rPr>
                      <w:rFonts w:hint="eastAsia"/>
                      <w:sz w:val="16"/>
                    </w:rPr>
                    <w:t xml:space="preserve">　</w:t>
                  </w:r>
                  <w:r>
                    <w:rPr>
                      <w:sz w:val="20"/>
                    </w:rPr>
                    <w:t>0739-25-3994</w:t>
                  </w:r>
                </w:p>
                <w:p w:rsidR="000717FA" w:rsidRDefault="000717FA" w:rsidP="00347CC6">
                  <w:pPr>
                    <w:snapToGrid w:val="0"/>
                    <w:rPr>
                      <w:sz w:val="18"/>
                    </w:rPr>
                  </w:pPr>
                  <w:r>
                    <w:rPr>
                      <w:sz w:val="18"/>
                    </w:rPr>
                    <w:t>e-mail</w:t>
                  </w:r>
                  <w:r>
                    <w:rPr>
                      <w:rFonts w:hint="eastAsia"/>
                      <w:sz w:val="18"/>
                    </w:rPr>
                    <w:t xml:space="preserve">　</w:t>
                  </w:r>
                  <w:hyperlink r:id="rId11" w:history="1">
                    <w:r>
                      <w:rPr>
                        <w:rStyle w:val="a4"/>
                        <w:sz w:val="20"/>
                      </w:rPr>
                      <w:t>houkatu@city.tanabe.lg.jp</w:t>
                    </w:r>
                  </w:hyperlink>
                </w:p>
                <w:p w:rsidR="000717FA" w:rsidRDefault="000717FA" w:rsidP="00622A1A">
                  <w:pPr>
                    <w:snapToGrid w:val="0"/>
                    <w:rPr>
                      <w:sz w:val="16"/>
                    </w:rPr>
                  </w:pPr>
                </w:p>
                <w:p w:rsidR="000717FA" w:rsidRDefault="000717FA" w:rsidP="00622A1A">
                  <w:pPr>
                    <w:snapToGrid w:val="0"/>
                    <w:rPr>
                      <w:sz w:val="24"/>
                    </w:rPr>
                  </w:pPr>
                </w:p>
              </w:txbxContent>
            </v:textbox>
          </v:rect>
        </w:pict>
      </w:r>
      <w:r w:rsidRPr="00F92DAE">
        <w:rPr>
          <w:rFonts w:ascii="ＭＳ ゴシック" w:eastAsia="ＭＳ ゴシック" w:hAnsi="ＭＳ ゴシック"/>
          <w:b/>
          <w:noProof/>
          <w:color w:val="FF0000"/>
          <w:szCs w:val="21"/>
        </w:rPr>
        <w:pict>
          <v:shapetype id="_x0000_t202" coordsize="21600,21600" o:spt="202" path="m,l,21600r21600,l21600,xe">
            <v:stroke joinstyle="miter"/>
            <v:path gradientshapeok="t" o:connecttype="rect"/>
          </v:shapetype>
          <v:shape id="_x0000_s1354" type="#_x0000_t202" style="position:absolute;left:0;text-align:left;margin-left:227.05pt;margin-top:10.3pt;width:62.25pt;height:31.5pt;z-index:251660800">
            <v:stroke dashstyle="dash"/>
            <v:textbox inset="5.85pt,.7pt,5.85pt,.7pt">
              <w:txbxContent>
                <w:p w:rsidR="00150508" w:rsidRDefault="00150508" w:rsidP="00150508">
                  <w:pPr>
                    <w:spacing w:line="0" w:lineRule="atLeast"/>
                    <w:jc w:val="center"/>
                    <w:rPr>
                      <w:sz w:val="16"/>
                      <w:szCs w:val="16"/>
                    </w:rPr>
                  </w:pPr>
                  <w:r w:rsidRPr="00150508">
                    <w:rPr>
                      <w:rFonts w:hint="eastAsia"/>
                      <w:sz w:val="16"/>
                      <w:szCs w:val="16"/>
                    </w:rPr>
                    <w:t>平成</w:t>
                  </w:r>
                  <w:r w:rsidRPr="00150508">
                    <w:rPr>
                      <w:rFonts w:hint="eastAsia"/>
                      <w:sz w:val="16"/>
                      <w:szCs w:val="16"/>
                    </w:rPr>
                    <w:t>2</w:t>
                  </w:r>
                  <w:r w:rsidR="0080258B">
                    <w:rPr>
                      <w:rFonts w:hint="eastAsia"/>
                      <w:sz w:val="16"/>
                      <w:szCs w:val="16"/>
                    </w:rPr>
                    <w:t>8</w:t>
                  </w:r>
                  <w:r w:rsidRPr="00150508">
                    <w:rPr>
                      <w:rFonts w:hint="eastAsia"/>
                      <w:sz w:val="16"/>
                      <w:szCs w:val="16"/>
                    </w:rPr>
                    <w:t>年度</w:t>
                  </w:r>
                </w:p>
                <w:p w:rsidR="00150508" w:rsidRPr="00150508" w:rsidRDefault="00A65087" w:rsidP="006A2B31">
                  <w:pPr>
                    <w:spacing w:line="0" w:lineRule="atLeast"/>
                    <w:ind w:firstLineChars="100" w:firstLine="280"/>
                    <w:rPr>
                      <w:sz w:val="28"/>
                      <w:szCs w:val="28"/>
                    </w:rPr>
                  </w:pPr>
                  <w:r>
                    <w:rPr>
                      <w:rFonts w:hint="eastAsia"/>
                      <w:color w:val="FF0000"/>
                      <w:sz w:val="28"/>
                      <w:szCs w:val="28"/>
                    </w:rPr>
                    <w:t>10</w:t>
                  </w:r>
                  <w:r w:rsidR="00150508" w:rsidRPr="00150508">
                    <w:rPr>
                      <w:rFonts w:hint="eastAsia"/>
                      <w:sz w:val="28"/>
                      <w:szCs w:val="28"/>
                    </w:rPr>
                    <w:t>/</w:t>
                  </w:r>
                  <w:r w:rsidR="00941C9F">
                    <w:rPr>
                      <w:rFonts w:hint="eastAsia"/>
                      <w:sz w:val="28"/>
                      <w:szCs w:val="28"/>
                    </w:rPr>
                    <w:t>8</w:t>
                  </w:r>
                  <w:r w:rsidR="00150508" w:rsidRPr="00150508">
                    <w:rPr>
                      <w:rFonts w:hint="eastAsia"/>
                      <w:sz w:val="20"/>
                      <w:szCs w:val="20"/>
                    </w:rPr>
                    <w:t>号</w:t>
                  </w:r>
                </w:p>
              </w:txbxContent>
            </v:textbox>
          </v:shape>
        </w:pict>
      </w:r>
      <w:r w:rsidR="0090245E">
        <w:rPr>
          <w:rFonts w:hint="eastAsia"/>
        </w:rPr>
        <w:t>￥</w:t>
      </w:r>
    </w:p>
    <w:p w:rsidR="0090245E" w:rsidRDefault="0090245E" w:rsidP="0090245E">
      <w:pPr>
        <w:snapToGrid w:val="0"/>
        <w:ind w:rightChars="171" w:right="359"/>
      </w:pPr>
    </w:p>
    <w:p w:rsidR="0090245E" w:rsidRPr="0090245E" w:rsidRDefault="0090245E" w:rsidP="0090245E">
      <w:pPr>
        <w:snapToGrid w:val="0"/>
        <w:ind w:rightChars="171" w:right="359"/>
        <w:rPr>
          <w:rFonts w:ascii="HG丸ｺﾞｼｯｸM-PRO" w:eastAsia="HG丸ｺﾞｼｯｸM-PRO" w:hAnsi="あずきフォント"/>
          <w:i/>
          <w:iCs/>
          <w:sz w:val="20"/>
          <w:szCs w:val="20"/>
        </w:rPr>
      </w:pPr>
    </w:p>
    <w:p w:rsidR="009D4FB4" w:rsidRDefault="009D4FB4" w:rsidP="0090245E">
      <w:pPr>
        <w:snapToGrid w:val="0"/>
        <w:ind w:rightChars="171" w:right="359"/>
        <w:rPr>
          <w:rFonts w:ascii="ＭＳ ゴシック" w:eastAsia="ＭＳ ゴシック" w:hAnsi="ＭＳ ゴシック"/>
          <w:b/>
          <w:color w:val="FF0000"/>
          <w:szCs w:val="21"/>
        </w:rPr>
      </w:pPr>
    </w:p>
    <w:p w:rsidR="00A5117E" w:rsidRDefault="00A5117E" w:rsidP="0090245E">
      <w:pPr>
        <w:snapToGrid w:val="0"/>
        <w:ind w:rightChars="171" w:right="359"/>
        <w:rPr>
          <w:rFonts w:ascii="ＭＳ ゴシック" w:eastAsia="ＭＳ ゴシック" w:hAnsi="ＭＳ ゴシック"/>
          <w:b/>
          <w:szCs w:val="21"/>
        </w:rPr>
      </w:pPr>
      <w:r w:rsidRPr="009D4FB4">
        <w:rPr>
          <w:rFonts w:ascii="ＭＳ ゴシック" w:eastAsia="ＭＳ ゴシック" w:hAnsi="ＭＳ ゴシック" w:hint="eastAsia"/>
          <w:b/>
          <w:szCs w:val="21"/>
        </w:rPr>
        <w:t>＜</w:t>
      </w:r>
      <w:r w:rsidR="00941C9F">
        <w:rPr>
          <w:rFonts w:ascii="ＭＳ ゴシック" w:eastAsia="ＭＳ ゴシック" w:hAnsi="ＭＳ ゴシック" w:hint="eastAsia"/>
          <w:b/>
          <w:szCs w:val="21"/>
        </w:rPr>
        <w:t>第16回近畿ブロック研究大会ｉｎ兵庫</w:t>
      </w:r>
      <w:r w:rsidRPr="009D4FB4">
        <w:rPr>
          <w:rFonts w:ascii="ＭＳ ゴシック" w:eastAsia="ＭＳ ゴシック" w:hAnsi="ＭＳ ゴシック" w:hint="eastAsia"/>
          <w:b/>
          <w:szCs w:val="21"/>
        </w:rPr>
        <w:t>＞</w:t>
      </w:r>
    </w:p>
    <w:p w:rsidR="00803879" w:rsidRDefault="00941C9F" w:rsidP="00803879">
      <w:pPr>
        <w:snapToGrid w:val="0"/>
        <w:ind w:rightChars="171" w:right="359"/>
        <w:jc w:val="center"/>
        <w:rPr>
          <w:rFonts w:ascii="ＭＳ ゴシック" w:eastAsia="ＭＳ ゴシック" w:hAnsi="ＭＳ ゴシック"/>
          <w:b/>
          <w:sz w:val="24"/>
        </w:rPr>
      </w:pPr>
      <w:r>
        <w:rPr>
          <w:rFonts w:ascii="ＭＳ ゴシック" w:eastAsia="ＭＳ ゴシック" w:hAnsi="ＭＳ ゴシック" w:hint="eastAsia"/>
          <w:b/>
          <w:sz w:val="24"/>
        </w:rPr>
        <w:t>人をつなぐ　地域を結ぶ　～未来を紡ぐケアマネジメント～</w:t>
      </w:r>
    </w:p>
    <w:p w:rsidR="00803879" w:rsidRPr="00803879" w:rsidRDefault="00803879" w:rsidP="00803879">
      <w:pPr>
        <w:snapToGrid w:val="0"/>
        <w:ind w:rightChars="171" w:right="359"/>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DC0903">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に参加して</w:t>
      </w:r>
    </w:p>
    <w:p w:rsidR="00EC4B82" w:rsidRDefault="00075625" w:rsidP="00EC4B82">
      <w:pPr>
        <w:snapToGrid w:val="0"/>
        <w:ind w:rightChars="171" w:right="359"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w:t>
      </w:r>
      <w:r w:rsidR="009D5E12">
        <w:rPr>
          <w:rFonts w:ascii="ＭＳ ゴシック" w:eastAsia="ＭＳ ゴシック" w:hAnsi="ＭＳ ゴシック" w:hint="eastAsia"/>
          <w:sz w:val="20"/>
          <w:szCs w:val="20"/>
        </w:rPr>
        <w:t>9</w:t>
      </w:r>
      <w:r>
        <w:rPr>
          <w:rFonts w:ascii="ＭＳ ゴシック" w:eastAsia="ＭＳ ゴシック" w:hAnsi="ＭＳ ゴシック" w:hint="eastAsia"/>
          <w:sz w:val="20"/>
          <w:szCs w:val="20"/>
        </w:rPr>
        <w:t>年</w:t>
      </w:r>
      <w:r w:rsidR="00941C9F">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月</w:t>
      </w:r>
      <w:r w:rsidR="00941C9F">
        <w:rPr>
          <w:rFonts w:ascii="ＭＳ ゴシック" w:eastAsia="ＭＳ ゴシック" w:hAnsi="ＭＳ ゴシック" w:hint="eastAsia"/>
          <w:sz w:val="20"/>
          <w:szCs w:val="20"/>
        </w:rPr>
        <w:t>11</w:t>
      </w:r>
      <w:r>
        <w:rPr>
          <w:rFonts w:ascii="ＭＳ ゴシック" w:eastAsia="ＭＳ ゴシック" w:hAnsi="ＭＳ ゴシック" w:hint="eastAsia"/>
          <w:sz w:val="20"/>
          <w:szCs w:val="20"/>
        </w:rPr>
        <w:t>日（</w:t>
      </w:r>
      <w:r w:rsidR="009D5E12">
        <w:rPr>
          <w:rFonts w:ascii="ＭＳ ゴシック" w:eastAsia="ＭＳ ゴシック" w:hAnsi="ＭＳ ゴシック" w:hint="eastAsia"/>
          <w:sz w:val="20"/>
          <w:szCs w:val="20"/>
        </w:rPr>
        <w:t>土</w:t>
      </w:r>
      <w:r w:rsidR="00803879">
        <w:rPr>
          <w:rFonts w:ascii="ＭＳ ゴシック" w:eastAsia="ＭＳ ゴシック" w:hAnsi="ＭＳ ゴシック" w:hint="eastAsia"/>
          <w:sz w:val="20"/>
          <w:szCs w:val="20"/>
        </w:rPr>
        <w:t>）</w:t>
      </w:r>
      <w:r w:rsidR="00941C9F">
        <w:rPr>
          <w:rFonts w:ascii="ＭＳ ゴシック" w:eastAsia="ＭＳ ゴシック" w:hAnsi="ＭＳ ゴシック" w:hint="eastAsia"/>
          <w:sz w:val="20"/>
          <w:szCs w:val="20"/>
        </w:rPr>
        <w:t>～3月12日（日）の２日間ＡＮＡクラウンプラザホテル神戸にて盛大に開催されました。基調</w:t>
      </w:r>
      <w:r w:rsidR="00AD18A9">
        <w:rPr>
          <w:rFonts w:ascii="ＭＳ ゴシック" w:eastAsia="ＭＳ ゴシック" w:hAnsi="ＭＳ ゴシック" w:hint="eastAsia"/>
          <w:sz w:val="20"/>
          <w:szCs w:val="20"/>
        </w:rPr>
        <w:t>講演は、厚生労働省　老健局　振興課長　三浦明氏による「平成30年度医療と介護の改革に向けて」と題して介護保険を取り巻く状況や次期制度改正の検討状況についてお話しいただきました。地域包括ケアシステムの推進・介護保険制度の持続可能性の確保に取り組むことが重要課題とのお話がありました。</w:t>
      </w:r>
    </w:p>
    <w:p w:rsidR="00F50164" w:rsidRDefault="00AD18A9" w:rsidP="00EC4B82">
      <w:pPr>
        <w:snapToGrid w:val="0"/>
        <w:ind w:rightChars="171" w:right="359"/>
        <w:rPr>
          <w:rFonts w:ascii="ＭＳ ゴシック" w:eastAsia="ＭＳ ゴシック" w:hAnsi="ＭＳ ゴシック"/>
          <w:sz w:val="20"/>
          <w:szCs w:val="20"/>
        </w:rPr>
      </w:pPr>
      <w:r>
        <w:rPr>
          <w:rFonts w:ascii="ＭＳ ゴシック" w:eastAsia="ＭＳ ゴシック" w:hAnsi="ＭＳ ゴシック" w:hint="eastAsia"/>
          <w:sz w:val="20"/>
          <w:szCs w:val="20"/>
        </w:rPr>
        <w:t>記念講演は「ラグビーフットボールに学ぶケアマネジメント」と題して奥西栄介氏と平尾剛氏で一見異質と思えるラグビーフットボール</w:t>
      </w:r>
      <w:r w:rsidR="00162FCC">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ケアマネジメント</w:t>
      </w:r>
      <w:r w:rsidR="00162FCC">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、両者の共通点を見出し、ラグビー</w:t>
      </w:r>
      <w:r w:rsidR="00356C54">
        <w:rPr>
          <w:rFonts w:ascii="ＭＳ ゴシック" w:eastAsia="ＭＳ ゴシック" w:hAnsi="ＭＳ ゴシック" w:hint="eastAsia"/>
          <w:sz w:val="20"/>
          <w:szCs w:val="20"/>
        </w:rPr>
        <w:t>というスポーツを通して、高齢者ケア、ケアマネジメント実践の意味と所作についてお話がありました。両者ともボデイコンタクト、ボデイタッチを含み、多人数の集団を形成し、各メンバーには高い専門性とチームワーク、倫理性が要求されるという点があるのだとの事でした。シンポジウムでは、シンポジストの方が元大塩天満宮総代のかたで伝統を伝えることの話や大和ハウス工業株式会社　ロボット事業推進室長の話は、洗濯物をたたむロボットの話でした。在宅介護支援センタ―長の話では、地域に出向いて住民に伝える手法として長年の経験をお話しいただきました。</w:t>
      </w:r>
      <w:r w:rsidR="00162FCC">
        <w:rPr>
          <w:rFonts w:ascii="ＭＳ ゴシック" w:eastAsia="ＭＳ ゴシック" w:hAnsi="ＭＳ ゴシック" w:hint="eastAsia"/>
          <w:sz w:val="20"/>
          <w:szCs w:val="20"/>
        </w:rPr>
        <w:t>他職種にてどんなお話し展開になるかな？と思いましたが　それぞれがお互いの持っている情報などを活用し今後協力していくことで人をつなぐ地域を結ぶことができると実感いたしました。</w:t>
      </w:r>
    </w:p>
    <w:p w:rsidR="00A65087" w:rsidRDefault="00912913" w:rsidP="00E360C8">
      <w:pPr>
        <w:snapToGrid w:val="0"/>
        <w:ind w:rightChars="171" w:right="359"/>
        <w:rPr>
          <w:rFonts w:ascii="ＭＳ ゴシック" w:eastAsia="ＭＳ ゴシック" w:hAnsi="ＭＳ ゴシック"/>
          <w:b/>
          <w:szCs w:val="21"/>
        </w:rPr>
      </w:pPr>
      <w:r>
        <w:rPr>
          <w:rFonts w:ascii="ＭＳ ゴシック" w:eastAsia="ＭＳ ゴシック" w:hAnsi="ＭＳ ゴシック" w:hint="eastAsia"/>
          <w:b/>
          <w:noProof/>
          <w:szCs w:val="21"/>
        </w:rPr>
        <w:drawing>
          <wp:anchor distT="0" distB="0" distL="114300" distR="114300" simplePos="0" relativeHeight="251661824" behindDoc="1" locked="0" layoutInCell="1" allowOverlap="1">
            <wp:simplePos x="0" y="0"/>
            <wp:positionH relativeFrom="column">
              <wp:posOffset>1386205</wp:posOffset>
            </wp:positionH>
            <wp:positionV relativeFrom="paragraph">
              <wp:posOffset>41910</wp:posOffset>
            </wp:positionV>
            <wp:extent cx="3674110" cy="2257425"/>
            <wp:effectExtent l="19050" t="0" r="2540" b="0"/>
            <wp:wrapNone/>
            <wp:docPr id="2" name="図 1" descr="IMG_0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36.JPG"/>
                    <pic:cNvPicPr/>
                  </pic:nvPicPr>
                  <pic:blipFill>
                    <a:blip r:embed="rId12" cstate="print"/>
                    <a:stretch>
                      <a:fillRect/>
                    </a:stretch>
                  </pic:blipFill>
                  <pic:spPr>
                    <a:xfrm>
                      <a:off x="0" y="0"/>
                      <a:ext cx="3674110" cy="2257425"/>
                    </a:xfrm>
                    <a:prstGeom prst="rect">
                      <a:avLst/>
                    </a:prstGeom>
                  </pic:spPr>
                </pic:pic>
              </a:graphicData>
            </a:graphic>
          </wp:anchor>
        </w:drawing>
      </w: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E360C8">
      <w:pPr>
        <w:snapToGrid w:val="0"/>
        <w:ind w:rightChars="171" w:right="359"/>
        <w:rPr>
          <w:rFonts w:ascii="ＭＳ ゴシック" w:eastAsia="ＭＳ ゴシック" w:hAnsi="ＭＳ ゴシック"/>
          <w:b/>
          <w:szCs w:val="21"/>
        </w:rPr>
      </w:pPr>
    </w:p>
    <w:p w:rsidR="00912913" w:rsidRDefault="00912913" w:rsidP="002E3637">
      <w:pPr>
        <w:snapToGrid w:val="0"/>
        <w:ind w:rightChars="171" w:right="35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平成29年度支部総会と研修会のお知らせ</w:t>
      </w:r>
    </w:p>
    <w:p w:rsidR="00912913" w:rsidRDefault="00912913" w:rsidP="00E360C8">
      <w:pPr>
        <w:snapToGrid w:val="0"/>
        <w:ind w:rightChars="171" w:right="35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E3637">
        <w:rPr>
          <w:rFonts w:ascii="ＭＳ ゴシック" w:eastAsia="ＭＳ ゴシック" w:hAnsi="ＭＳ ゴシック" w:hint="eastAsia"/>
          <w:sz w:val="20"/>
          <w:szCs w:val="20"/>
        </w:rPr>
        <w:t>総会：</w:t>
      </w:r>
      <w:r>
        <w:rPr>
          <w:rFonts w:ascii="ＭＳ ゴシック" w:eastAsia="ＭＳ ゴシック" w:hAnsi="ＭＳ ゴシック" w:hint="eastAsia"/>
          <w:sz w:val="20"/>
          <w:szCs w:val="20"/>
        </w:rPr>
        <w:t>平成</w:t>
      </w:r>
      <w:r w:rsidR="002E3637">
        <w:rPr>
          <w:rFonts w:ascii="ＭＳ ゴシック" w:eastAsia="ＭＳ ゴシック" w:hAnsi="ＭＳ ゴシック" w:hint="eastAsia"/>
          <w:sz w:val="20"/>
          <w:szCs w:val="20"/>
        </w:rPr>
        <w:t>29年4月18日（火）  13時30分～16時    南和歌山医療センター2階 地域医療センター</w:t>
      </w:r>
    </w:p>
    <w:p w:rsidR="002E3637" w:rsidRDefault="002E3637" w:rsidP="00E360C8">
      <w:pPr>
        <w:snapToGrid w:val="0"/>
        <w:ind w:rightChars="171" w:right="35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定例研修会：「低栄養の話」   講師：南和歌山医療センター 栄養管理室長  大池 教子氏</w:t>
      </w:r>
    </w:p>
    <w:p w:rsidR="002E3637" w:rsidRDefault="002E3637" w:rsidP="00E360C8">
      <w:pPr>
        <w:snapToGrid w:val="0"/>
        <w:ind w:rightChars="171" w:right="359"/>
        <w:rPr>
          <w:rFonts w:ascii="ＭＳ ゴシック" w:eastAsia="ＭＳ ゴシック" w:hAnsi="ＭＳ ゴシック"/>
          <w:sz w:val="20"/>
          <w:szCs w:val="20"/>
        </w:rPr>
      </w:pPr>
    </w:p>
    <w:p w:rsidR="00A65087" w:rsidRDefault="002E3637" w:rsidP="00E360C8">
      <w:pPr>
        <w:snapToGrid w:val="0"/>
        <w:ind w:rightChars="171" w:right="359"/>
        <w:rPr>
          <w:rFonts w:ascii="ＭＳ ゴシック" w:eastAsia="ＭＳ ゴシック" w:hAnsi="ＭＳ ゴシック"/>
          <w:sz w:val="20"/>
          <w:szCs w:val="20"/>
        </w:rPr>
      </w:pPr>
      <w:r>
        <w:rPr>
          <w:rFonts w:ascii="ＭＳ ゴシック" w:eastAsia="ＭＳ ゴシック" w:hAnsi="ＭＳ ゴシック" w:hint="eastAsia"/>
          <w:sz w:val="20"/>
          <w:szCs w:val="20"/>
        </w:rPr>
        <w:t>来年度もたくさんの研修を企画していますので、たくさんの方の参加をお待ちしております。</w:t>
      </w:r>
    </w:p>
    <w:p w:rsidR="00A65087" w:rsidRDefault="00A65087" w:rsidP="00E360C8">
      <w:pPr>
        <w:snapToGrid w:val="0"/>
        <w:ind w:rightChars="171" w:right="359"/>
        <w:rPr>
          <w:rFonts w:ascii="ＭＳ ゴシック" w:eastAsia="ＭＳ ゴシック" w:hAnsi="ＭＳ ゴシック"/>
          <w:sz w:val="20"/>
          <w:szCs w:val="20"/>
        </w:rPr>
      </w:pPr>
    </w:p>
    <w:p w:rsidR="00E360C8" w:rsidRDefault="00F92DAE" w:rsidP="00EC2680">
      <w:pPr>
        <w:snapToGrid w:val="0"/>
        <w:ind w:rightChars="171" w:right="359"/>
        <w:rPr>
          <w:rFonts w:ascii="ＭＳ ゴシック" w:eastAsia="ＭＳ ゴシック" w:hAnsi="ＭＳ ゴシック"/>
          <w:sz w:val="20"/>
          <w:szCs w:val="20"/>
        </w:rPr>
      </w:pPr>
      <w:r w:rsidRPr="00F92DAE">
        <w:rPr>
          <w:rFonts w:ascii="ＭＳ ゴシック" w:eastAsia="ＭＳ ゴシック" w:hAnsi="ＭＳ ゴシック"/>
          <w:bCs/>
          <w:noProof/>
          <w:sz w:val="20"/>
          <w:szCs w:val="20"/>
        </w:rPr>
        <w:pict>
          <v:shape id="_x0000_s1342" type="#_x0000_t202" style="position:absolute;left:0;text-align:left;margin-left:289.3pt;margin-top:6.75pt;width:20.75pt;height:15.7pt;z-index:251657728;mso-wrap-style:none" filled="f" stroked="f">
            <v:textbox style="mso-next-textbox:#_x0000_s1342;mso-fit-shape-to-text:t" inset="5.85pt,.7pt,5.85pt,.7pt">
              <w:txbxContent>
                <w:p w:rsidR="00706488" w:rsidRDefault="00706488" w:rsidP="00974434"/>
              </w:txbxContent>
            </v:textbox>
          </v:shape>
        </w:pict>
      </w:r>
      <w:r>
        <w:rPr>
          <w:rFonts w:ascii="ＭＳ ゴシック" w:eastAsia="ＭＳ ゴシック" w:hAnsi="ＭＳ ゴシック"/>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343" type="#_x0000_t65" style="position:absolute;left:0;text-align:left;margin-left:16.4pt;margin-top:7pt;width:485.5pt;height:88.35pt;z-index:251658752;visibility:visible" adj="18534" filled="f" fillcolor="#ff9">
            <v:textbox style="mso-next-textbox:#AutoShape 2">
              <w:txbxContent>
                <w:p w:rsidR="000717FA" w:rsidRPr="008A401D" w:rsidRDefault="000717FA" w:rsidP="00E316B1">
                  <w:pPr>
                    <w:tabs>
                      <w:tab w:val="num" w:pos="720"/>
                    </w:tabs>
                    <w:jc w:val="center"/>
                    <w:rPr>
                      <w:rFonts w:eastAsia="ＭＳ ゴシック"/>
                      <w:sz w:val="22"/>
                      <w:szCs w:val="22"/>
                    </w:rPr>
                  </w:pPr>
                  <w:r w:rsidRPr="008A401D">
                    <w:rPr>
                      <w:rFonts w:eastAsia="ＭＳ ゴシック" w:hint="eastAsia"/>
                      <w:sz w:val="22"/>
                      <w:szCs w:val="22"/>
                    </w:rPr>
                    <w:t xml:space="preserve">事務連絡　</w:t>
                  </w:r>
                </w:p>
                <w:p w:rsidR="000717FA" w:rsidRPr="00EC2680" w:rsidRDefault="000717FA" w:rsidP="00ED7D17">
                  <w:pPr>
                    <w:ind w:left="200" w:hangingChars="100" w:hanging="200"/>
                    <w:rPr>
                      <w:rFonts w:ascii="ＭＳ ゴシック" w:eastAsia="ＭＳ ゴシック" w:hAnsi="ＭＳ ゴシック"/>
                      <w:sz w:val="20"/>
                      <w:szCs w:val="20"/>
                    </w:rPr>
                  </w:pPr>
                  <w:r w:rsidRPr="00EC2680">
                    <w:rPr>
                      <w:rFonts w:ascii="ＭＳ ゴシック" w:eastAsia="ＭＳ ゴシック" w:hAnsi="ＭＳ ゴシック" w:hint="eastAsia"/>
                      <w:sz w:val="20"/>
                      <w:szCs w:val="20"/>
                    </w:rPr>
                    <w:t>◆Ｗｅねっとをはじめとする事務局からの連絡事項は、原則FAXにて行ないます。</w:t>
                  </w:r>
                </w:p>
                <w:p w:rsidR="002831E5" w:rsidRPr="00EC2680" w:rsidRDefault="000717FA" w:rsidP="00E316B1">
                  <w:pPr>
                    <w:pBdr>
                      <w:bottom w:val="single" w:sz="4" w:space="31" w:color="auto"/>
                    </w:pBdr>
                    <w:rPr>
                      <w:rFonts w:ascii="ＭＳ ゴシック" w:eastAsia="ＭＳ ゴシック" w:hAnsi="ＭＳ ゴシック"/>
                      <w:sz w:val="20"/>
                      <w:szCs w:val="20"/>
                    </w:rPr>
                  </w:pPr>
                  <w:r w:rsidRPr="00EC2680">
                    <w:rPr>
                      <w:rFonts w:ascii="ＭＳ ゴシック" w:eastAsia="ＭＳ ゴシック" w:hAnsi="ＭＳ ゴシック" w:hint="eastAsia"/>
                      <w:sz w:val="20"/>
                      <w:szCs w:val="20"/>
                    </w:rPr>
                    <w:t xml:space="preserve">その際、以前に送付確認させて頂いた宛先（事業所等）に送信いたしますので、その後は確実にそれぞれの会員のお手元に届くよう事業所内でご配慮お願いいたします。　　　　　　　　</w:t>
                  </w:r>
                </w:p>
                <w:p w:rsidR="00F65322" w:rsidRPr="00EC2680" w:rsidRDefault="000717FA" w:rsidP="00E316B1">
                  <w:pPr>
                    <w:pBdr>
                      <w:bottom w:val="single" w:sz="4" w:space="31" w:color="auto"/>
                    </w:pBdr>
                    <w:rPr>
                      <w:rFonts w:ascii="ＭＳ ゴシック" w:eastAsia="ＭＳ ゴシック" w:hAnsi="ＭＳ ゴシック"/>
                      <w:sz w:val="20"/>
                      <w:szCs w:val="20"/>
                    </w:rPr>
                  </w:pPr>
                  <w:r w:rsidRPr="00EC2680">
                    <w:rPr>
                      <w:rFonts w:ascii="ＭＳ ゴシック" w:eastAsia="ＭＳ ゴシック" w:hAnsi="ＭＳ ゴシック" w:hint="eastAsia"/>
                      <w:sz w:val="20"/>
                      <w:szCs w:val="20"/>
                    </w:rPr>
                    <w:t xml:space="preserve">　※送付先変更等は随時、お知らせください。</w:t>
                  </w:r>
                </w:p>
              </w:txbxContent>
            </v:textbox>
          </v:shape>
        </w:pict>
      </w:r>
      <w:r w:rsidR="00E360C8">
        <w:rPr>
          <w:rFonts w:ascii="ＭＳ ゴシック" w:eastAsia="ＭＳ ゴシック" w:hAnsi="ＭＳ ゴシック" w:hint="eastAsia"/>
          <w:sz w:val="20"/>
          <w:szCs w:val="20"/>
        </w:rPr>
        <w:t xml:space="preserve">　　</w:t>
      </w: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E360C8" w:rsidRDefault="00E360C8" w:rsidP="006F4C67">
      <w:pPr>
        <w:pBdr>
          <w:bottom w:val="single" w:sz="4" w:space="0" w:color="auto"/>
        </w:pBdr>
        <w:spacing w:line="120" w:lineRule="auto"/>
        <w:ind w:leftChars="86" w:left="181"/>
        <w:rPr>
          <w:rFonts w:ascii="ＭＳ ゴシック" w:eastAsia="ＭＳ ゴシック" w:hAnsi="ＭＳ ゴシック"/>
          <w:sz w:val="20"/>
          <w:szCs w:val="20"/>
        </w:rPr>
      </w:pPr>
    </w:p>
    <w:p w:rsidR="006F4C67" w:rsidRPr="0090245E" w:rsidRDefault="00347CC6" w:rsidP="006F4C67">
      <w:pPr>
        <w:pBdr>
          <w:bottom w:val="single" w:sz="4" w:space="0" w:color="auto"/>
        </w:pBdr>
        <w:spacing w:line="120" w:lineRule="auto"/>
        <w:ind w:leftChars="86" w:left="181"/>
        <w:rPr>
          <w:rFonts w:ascii="ＭＳ ゴシック" w:eastAsia="ＭＳ ゴシック" w:hAnsi="ＭＳ ゴシック"/>
          <w:sz w:val="20"/>
          <w:szCs w:val="20"/>
        </w:rPr>
      </w:pPr>
      <w:r w:rsidRPr="0090245E">
        <w:rPr>
          <w:rFonts w:ascii="ＭＳ ゴシック" w:eastAsia="ＭＳ ゴシック" w:hAnsi="ＭＳ ゴシック" w:hint="eastAsia"/>
          <w:sz w:val="20"/>
          <w:szCs w:val="20"/>
        </w:rPr>
        <w:t>※たくさんの方が会員になっていただくことで、協会の運営基盤が強化され、研修開催や意見の発信をしていく等の活動が支えられています。お近くに、入会されていない介護支援専門員さんがおられましたら、入会の声掛け、よろしくお願いします。</w:t>
      </w:r>
    </w:p>
    <w:p w:rsidR="006F4C67" w:rsidRDefault="00347CC6" w:rsidP="00924F17">
      <w:pPr>
        <w:pBdr>
          <w:bottom w:val="single" w:sz="4" w:space="0" w:color="auto"/>
        </w:pBdr>
        <w:spacing w:line="120" w:lineRule="auto"/>
        <w:ind w:leftChars="86" w:left="181" w:firstLineChars="1700" w:firstLine="3400"/>
        <w:jc w:val="right"/>
        <w:rPr>
          <w:rFonts w:ascii="ＭＳ ゴシック" w:eastAsia="ＭＳ ゴシック" w:hAnsi="ＭＳ ゴシック"/>
          <w:sz w:val="20"/>
          <w:szCs w:val="20"/>
        </w:rPr>
      </w:pPr>
      <w:r w:rsidRPr="0090245E">
        <w:rPr>
          <w:rFonts w:ascii="ＭＳ ゴシック" w:eastAsia="ＭＳ ゴシック" w:hAnsi="ＭＳ ゴシック" w:hint="eastAsia"/>
          <w:sz w:val="20"/>
          <w:szCs w:val="20"/>
        </w:rPr>
        <w:t>（</w:t>
      </w:r>
      <w:r w:rsidR="00C3646B" w:rsidRPr="00C3646B">
        <w:rPr>
          <w:rFonts w:ascii="ＭＳ ゴシック" w:eastAsia="ＭＳ ゴシック" w:hAnsi="ＭＳ ゴシック" w:hint="eastAsia"/>
          <w:color w:val="FF0000"/>
          <w:sz w:val="20"/>
          <w:szCs w:val="20"/>
        </w:rPr>
        <w:t>2</w:t>
      </w:r>
      <w:r w:rsidRPr="0090245E">
        <w:rPr>
          <w:rFonts w:ascii="ＭＳ ゴシック" w:eastAsia="ＭＳ ゴシック" w:hAnsi="ＭＳ ゴシック" w:hint="eastAsia"/>
          <w:sz w:val="20"/>
          <w:szCs w:val="20"/>
        </w:rPr>
        <w:t>月</w:t>
      </w:r>
      <w:r w:rsidR="00EC2680" w:rsidRPr="00EC2680">
        <w:rPr>
          <w:rFonts w:ascii="ＭＳ ゴシック" w:eastAsia="ＭＳ ゴシック" w:hAnsi="ＭＳ ゴシック" w:hint="eastAsia"/>
          <w:color w:val="FF0000"/>
          <w:sz w:val="20"/>
          <w:szCs w:val="20"/>
        </w:rPr>
        <w:t>1</w:t>
      </w:r>
      <w:r w:rsidR="00C3646B" w:rsidRPr="00C3646B">
        <w:rPr>
          <w:rFonts w:ascii="ＭＳ ゴシック" w:eastAsia="ＭＳ ゴシック" w:hAnsi="ＭＳ ゴシック" w:hint="eastAsia"/>
          <w:color w:val="FF0000"/>
          <w:sz w:val="20"/>
          <w:szCs w:val="20"/>
        </w:rPr>
        <w:t>0</w:t>
      </w:r>
      <w:r w:rsidRPr="0090245E">
        <w:rPr>
          <w:rFonts w:ascii="ＭＳ ゴシック" w:eastAsia="ＭＳ ゴシック" w:hAnsi="ＭＳ ゴシック" w:hint="eastAsia"/>
          <w:sz w:val="20"/>
          <w:szCs w:val="20"/>
        </w:rPr>
        <w:t>日現在　西牟婁田辺支部会員数</w:t>
      </w:r>
      <w:r w:rsidR="00C3646B">
        <w:rPr>
          <w:rFonts w:ascii="ＭＳ ゴシック" w:eastAsia="ＭＳ ゴシック" w:hAnsi="ＭＳ ゴシック" w:hint="eastAsia"/>
          <w:color w:val="FF0000"/>
          <w:sz w:val="20"/>
          <w:szCs w:val="20"/>
        </w:rPr>
        <w:t>200</w:t>
      </w:r>
      <w:r w:rsidR="00C3646B">
        <w:rPr>
          <w:rFonts w:ascii="ＭＳ ゴシック" w:eastAsia="ＭＳ ゴシック" w:hAnsi="ＭＳ ゴシック" w:hint="eastAsia"/>
          <w:sz w:val="20"/>
          <w:szCs w:val="20"/>
        </w:rPr>
        <w:t>人）</w:t>
      </w:r>
    </w:p>
    <w:sectPr w:rsidR="006F4C67" w:rsidSect="001706CA">
      <w:pgSz w:w="11906" w:h="16838" w:code="9"/>
      <w:pgMar w:top="454" w:right="851" w:bottom="454" w:left="851"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28" w:rsidRDefault="00566028">
      <w:r>
        <w:separator/>
      </w:r>
    </w:p>
  </w:endnote>
  <w:endnote w:type="continuationSeparator" w:id="0">
    <w:p w:rsidR="00566028" w:rsidRDefault="0056602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富士ポップ">
    <w:altName w:val="ＭＳ Ｐ明朝"/>
    <w:charset w:val="80"/>
    <w:family w:val="modern"/>
    <w:pitch w:val="fixed"/>
    <w:sig w:usb0="00000000" w:usb1="08070000" w:usb2="00000010" w:usb3="00000000" w:csb0="00020000" w:csb1="00000000"/>
  </w:font>
  <w:font w:name="あずきフォント">
    <w:altName w:val="ＭＳ 明朝"/>
    <w:charset w:val="80"/>
    <w:family w:val="auto"/>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28" w:rsidRDefault="00566028">
      <w:r>
        <w:separator/>
      </w:r>
    </w:p>
  </w:footnote>
  <w:footnote w:type="continuationSeparator" w:id="0">
    <w:p w:rsidR="00566028" w:rsidRDefault="00566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6FF5"/>
    <w:multiLevelType w:val="hybridMultilevel"/>
    <w:tmpl w:val="ED4AC690"/>
    <w:lvl w:ilvl="0" w:tplc="FBFEDDD0">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B1C54BA"/>
    <w:multiLevelType w:val="hybridMultilevel"/>
    <w:tmpl w:val="F8300984"/>
    <w:lvl w:ilvl="0" w:tplc="D55E282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DEA7411"/>
    <w:multiLevelType w:val="hybridMultilevel"/>
    <w:tmpl w:val="8ACAF76A"/>
    <w:lvl w:ilvl="0" w:tplc="465CBCB8">
      <w:start w:val="1"/>
      <w:numFmt w:val="decimalEnclosedCircle"/>
      <w:lvlText w:val="%1"/>
      <w:lvlJc w:val="left"/>
      <w:pPr>
        <w:ind w:left="1070" w:hanging="36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3">
    <w:nsid w:val="1662643A"/>
    <w:multiLevelType w:val="hybridMultilevel"/>
    <w:tmpl w:val="68CCD11C"/>
    <w:lvl w:ilvl="0" w:tplc="271E1E8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5E32680"/>
    <w:multiLevelType w:val="hybridMultilevel"/>
    <w:tmpl w:val="46D260F8"/>
    <w:lvl w:ilvl="0" w:tplc="EB6E9666">
      <w:numFmt w:val="bullet"/>
      <w:lvlText w:val="・"/>
      <w:lvlJc w:val="left"/>
      <w:pPr>
        <w:tabs>
          <w:tab w:val="num" w:pos="1301"/>
        </w:tabs>
        <w:ind w:left="1301" w:hanging="360"/>
      </w:pPr>
      <w:rPr>
        <w:rFonts w:ascii="ＭＳ 明朝" w:eastAsia="ＭＳ 明朝" w:hAnsi="ＭＳ 明朝" w:cs="Times New Roman" w:hint="eastAsia"/>
      </w:rPr>
    </w:lvl>
    <w:lvl w:ilvl="1" w:tplc="0409000B" w:tentative="1">
      <w:start w:val="1"/>
      <w:numFmt w:val="bullet"/>
      <w:lvlText w:val=""/>
      <w:lvlJc w:val="left"/>
      <w:pPr>
        <w:tabs>
          <w:tab w:val="num" w:pos="1781"/>
        </w:tabs>
        <w:ind w:left="1781" w:hanging="420"/>
      </w:pPr>
      <w:rPr>
        <w:rFonts w:ascii="Wingdings" w:hAnsi="Wingdings" w:hint="default"/>
      </w:rPr>
    </w:lvl>
    <w:lvl w:ilvl="2" w:tplc="0409000D" w:tentative="1">
      <w:start w:val="1"/>
      <w:numFmt w:val="bullet"/>
      <w:lvlText w:val=""/>
      <w:lvlJc w:val="left"/>
      <w:pPr>
        <w:tabs>
          <w:tab w:val="num" w:pos="2201"/>
        </w:tabs>
        <w:ind w:left="2201" w:hanging="420"/>
      </w:pPr>
      <w:rPr>
        <w:rFonts w:ascii="Wingdings" w:hAnsi="Wingdings" w:hint="default"/>
      </w:rPr>
    </w:lvl>
    <w:lvl w:ilvl="3" w:tplc="04090001" w:tentative="1">
      <w:start w:val="1"/>
      <w:numFmt w:val="bullet"/>
      <w:lvlText w:val=""/>
      <w:lvlJc w:val="left"/>
      <w:pPr>
        <w:tabs>
          <w:tab w:val="num" w:pos="2621"/>
        </w:tabs>
        <w:ind w:left="2621" w:hanging="420"/>
      </w:pPr>
      <w:rPr>
        <w:rFonts w:ascii="Wingdings" w:hAnsi="Wingdings" w:hint="default"/>
      </w:rPr>
    </w:lvl>
    <w:lvl w:ilvl="4" w:tplc="0409000B" w:tentative="1">
      <w:start w:val="1"/>
      <w:numFmt w:val="bullet"/>
      <w:lvlText w:val=""/>
      <w:lvlJc w:val="left"/>
      <w:pPr>
        <w:tabs>
          <w:tab w:val="num" w:pos="3041"/>
        </w:tabs>
        <w:ind w:left="3041" w:hanging="420"/>
      </w:pPr>
      <w:rPr>
        <w:rFonts w:ascii="Wingdings" w:hAnsi="Wingdings" w:hint="default"/>
      </w:rPr>
    </w:lvl>
    <w:lvl w:ilvl="5" w:tplc="0409000D" w:tentative="1">
      <w:start w:val="1"/>
      <w:numFmt w:val="bullet"/>
      <w:lvlText w:val=""/>
      <w:lvlJc w:val="left"/>
      <w:pPr>
        <w:tabs>
          <w:tab w:val="num" w:pos="3461"/>
        </w:tabs>
        <w:ind w:left="3461" w:hanging="420"/>
      </w:pPr>
      <w:rPr>
        <w:rFonts w:ascii="Wingdings" w:hAnsi="Wingdings" w:hint="default"/>
      </w:rPr>
    </w:lvl>
    <w:lvl w:ilvl="6" w:tplc="04090001" w:tentative="1">
      <w:start w:val="1"/>
      <w:numFmt w:val="bullet"/>
      <w:lvlText w:val=""/>
      <w:lvlJc w:val="left"/>
      <w:pPr>
        <w:tabs>
          <w:tab w:val="num" w:pos="3881"/>
        </w:tabs>
        <w:ind w:left="3881" w:hanging="420"/>
      </w:pPr>
      <w:rPr>
        <w:rFonts w:ascii="Wingdings" w:hAnsi="Wingdings" w:hint="default"/>
      </w:rPr>
    </w:lvl>
    <w:lvl w:ilvl="7" w:tplc="0409000B" w:tentative="1">
      <w:start w:val="1"/>
      <w:numFmt w:val="bullet"/>
      <w:lvlText w:val=""/>
      <w:lvlJc w:val="left"/>
      <w:pPr>
        <w:tabs>
          <w:tab w:val="num" w:pos="4301"/>
        </w:tabs>
        <w:ind w:left="4301" w:hanging="420"/>
      </w:pPr>
      <w:rPr>
        <w:rFonts w:ascii="Wingdings" w:hAnsi="Wingdings" w:hint="default"/>
      </w:rPr>
    </w:lvl>
    <w:lvl w:ilvl="8" w:tplc="0409000D" w:tentative="1">
      <w:start w:val="1"/>
      <w:numFmt w:val="bullet"/>
      <w:lvlText w:val=""/>
      <w:lvlJc w:val="left"/>
      <w:pPr>
        <w:tabs>
          <w:tab w:val="num" w:pos="4721"/>
        </w:tabs>
        <w:ind w:left="4721" w:hanging="420"/>
      </w:pPr>
      <w:rPr>
        <w:rFonts w:ascii="Wingdings" w:hAnsi="Wingdings" w:hint="default"/>
      </w:rPr>
    </w:lvl>
  </w:abstractNum>
  <w:abstractNum w:abstractNumId="5">
    <w:nsid w:val="2911324D"/>
    <w:multiLevelType w:val="hybridMultilevel"/>
    <w:tmpl w:val="FB14C3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E31FB0"/>
    <w:multiLevelType w:val="hybridMultilevel"/>
    <w:tmpl w:val="0B840A1C"/>
    <w:lvl w:ilvl="0" w:tplc="D86E93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8904DE"/>
    <w:multiLevelType w:val="hybridMultilevel"/>
    <w:tmpl w:val="02A6FBB6"/>
    <w:lvl w:ilvl="0" w:tplc="C69A923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6674C77"/>
    <w:multiLevelType w:val="hybridMultilevel"/>
    <w:tmpl w:val="194E303A"/>
    <w:lvl w:ilvl="0" w:tplc="1A207F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6DA7B37"/>
    <w:multiLevelType w:val="hybridMultilevel"/>
    <w:tmpl w:val="533CADC8"/>
    <w:lvl w:ilvl="0" w:tplc="EDDE19C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9151C6A"/>
    <w:multiLevelType w:val="hybridMultilevel"/>
    <w:tmpl w:val="477CC70E"/>
    <w:lvl w:ilvl="0" w:tplc="ED127B1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AF33700"/>
    <w:multiLevelType w:val="hybridMultilevel"/>
    <w:tmpl w:val="8194840A"/>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nsid w:val="40E67A71"/>
    <w:multiLevelType w:val="hybridMultilevel"/>
    <w:tmpl w:val="D4A07870"/>
    <w:lvl w:ilvl="0" w:tplc="4A26260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952897"/>
    <w:multiLevelType w:val="hybridMultilevel"/>
    <w:tmpl w:val="3A62373A"/>
    <w:lvl w:ilvl="0" w:tplc="0A826778">
      <w:start w:val="1"/>
      <w:numFmt w:val="decimalEnclosedCircle"/>
      <w:lvlText w:val="%1"/>
      <w:lvlJc w:val="left"/>
      <w:pPr>
        <w:ind w:left="1070" w:hanging="360"/>
      </w:pPr>
      <w:rPr>
        <w:b w:val="0"/>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4">
    <w:nsid w:val="67B54D56"/>
    <w:multiLevelType w:val="hybridMultilevel"/>
    <w:tmpl w:val="F09C4F78"/>
    <w:lvl w:ilvl="0" w:tplc="A670967E">
      <w:numFmt w:val="bullet"/>
      <w:lvlText w:val="○"/>
      <w:lvlJc w:val="left"/>
      <w:pPr>
        <w:tabs>
          <w:tab w:val="num" w:pos="581"/>
        </w:tabs>
        <w:ind w:left="58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15">
    <w:nsid w:val="6C2A4CDB"/>
    <w:multiLevelType w:val="hybridMultilevel"/>
    <w:tmpl w:val="C090FA06"/>
    <w:lvl w:ilvl="0" w:tplc="E35E3CC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ED214DC"/>
    <w:multiLevelType w:val="hybridMultilevel"/>
    <w:tmpl w:val="C2AA6D9A"/>
    <w:lvl w:ilvl="0" w:tplc="C40458B0">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1"/>
  </w:num>
  <w:num w:numId="2">
    <w:abstractNumId w:val="0"/>
  </w:num>
  <w:num w:numId="3">
    <w:abstractNumId w:val="16"/>
  </w:num>
  <w:num w:numId="4">
    <w:abstractNumId w:val="9"/>
  </w:num>
  <w:num w:numId="5">
    <w:abstractNumId w:val="10"/>
  </w:num>
  <w:num w:numId="6">
    <w:abstractNumId w:val="15"/>
  </w:num>
  <w:num w:numId="7">
    <w:abstractNumId w:val="7"/>
  </w:num>
  <w:num w:numId="8">
    <w:abstractNumId w:val="3"/>
  </w:num>
  <w:num w:numId="9">
    <w:abstractNumId w:val="6"/>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43"/>
  <w:displayHorizontalDrawingGridEvery w:val="0"/>
  <w:displayVerticalDrawingGridEvery w:val="2"/>
  <w:characterSpacingControl w:val="compressPunctuation"/>
  <w:hdrShapeDefaults>
    <o:shapedefaults v:ext="edit" spidmax="13314" fillcolor="white">
      <v:fill color="white"/>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2C2"/>
    <w:rsid w:val="00002DF1"/>
    <w:rsid w:val="00015593"/>
    <w:rsid w:val="000247DF"/>
    <w:rsid w:val="00027F9C"/>
    <w:rsid w:val="000377FB"/>
    <w:rsid w:val="00040F8B"/>
    <w:rsid w:val="00042B62"/>
    <w:rsid w:val="00047982"/>
    <w:rsid w:val="00047B1E"/>
    <w:rsid w:val="00057DF4"/>
    <w:rsid w:val="00060627"/>
    <w:rsid w:val="000659C2"/>
    <w:rsid w:val="000717FA"/>
    <w:rsid w:val="0007279F"/>
    <w:rsid w:val="00075625"/>
    <w:rsid w:val="00082BF4"/>
    <w:rsid w:val="00086915"/>
    <w:rsid w:val="000902B7"/>
    <w:rsid w:val="00091852"/>
    <w:rsid w:val="000A0060"/>
    <w:rsid w:val="000A63F4"/>
    <w:rsid w:val="000B3BB4"/>
    <w:rsid w:val="000B5C36"/>
    <w:rsid w:val="000B6166"/>
    <w:rsid w:val="000C0BAC"/>
    <w:rsid w:val="000C5573"/>
    <w:rsid w:val="000C7768"/>
    <w:rsid w:val="000D53C7"/>
    <w:rsid w:val="000D743C"/>
    <w:rsid w:val="000E55EA"/>
    <w:rsid w:val="000E58DB"/>
    <w:rsid w:val="000F13E1"/>
    <w:rsid w:val="000F7DB4"/>
    <w:rsid w:val="001125FA"/>
    <w:rsid w:val="00115409"/>
    <w:rsid w:val="00133BED"/>
    <w:rsid w:val="0014025E"/>
    <w:rsid w:val="001414CB"/>
    <w:rsid w:val="0014242F"/>
    <w:rsid w:val="001433B5"/>
    <w:rsid w:val="0015028F"/>
    <w:rsid w:val="00150508"/>
    <w:rsid w:val="00150664"/>
    <w:rsid w:val="0015137A"/>
    <w:rsid w:val="00152E34"/>
    <w:rsid w:val="00156928"/>
    <w:rsid w:val="00162FCC"/>
    <w:rsid w:val="00164929"/>
    <w:rsid w:val="001662B7"/>
    <w:rsid w:val="001706CA"/>
    <w:rsid w:val="00174A30"/>
    <w:rsid w:val="0018690B"/>
    <w:rsid w:val="00187290"/>
    <w:rsid w:val="00193823"/>
    <w:rsid w:val="00196629"/>
    <w:rsid w:val="001A1010"/>
    <w:rsid w:val="001B052B"/>
    <w:rsid w:val="001B22DC"/>
    <w:rsid w:val="001B70A1"/>
    <w:rsid w:val="001B7CEA"/>
    <w:rsid w:val="001C40C0"/>
    <w:rsid w:val="001C6760"/>
    <w:rsid w:val="001C763E"/>
    <w:rsid w:val="001D11E0"/>
    <w:rsid w:val="001D5A7B"/>
    <w:rsid w:val="001E42BD"/>
    <w:rsid w:val="001E6BB7"/>
    <w:rsid w:val="001F03B6"/>
    <w:rsid w:val="001F11FA"/>
    <w:rsid w:val="001F6AF2"/>
    <w:rsid w:val="00200CC4"/>
    <w:rsid w:val="002014CA"/>
    <w:rsid w:val="002113C2"/>
    <w:rsid w:val="00213711"/>
    <w:rsid w:val="00216120"/>
    <w:rsid w:val="0022124A"/>
    <w:rsid w:val="00223841"/>
    <w:rsid w:val="00224185"/>
    <w:rsid w:val="00225A52"/>
    <w:rsid w:val="00231469"/>
    <w:rsid w:val="002322D0"/>
    <w:rsid w:val="00233DB8"/>
    <w:rsid w:val="00233FDA"/>
    <w:rsid w:val="0023455F"/>
    <w:rsid w:val="00245372"/>
    <w:rsid w:val="00245637"/>
    <w:rsid w:val="002555BE"/>
    <w:rsid w:val="00265624"/>
    <w:rsid w:val="002666B5"/>
    <w:rsid w:val="00266EFB"/>
    <w:rsid w:val="00267A16"/>
    <w:rsid w:val="00273CDC"/>
    <w:rsid w:val="00275219"/>
    <w:rsid w:val="002831E5"/>
    <w:rsid w:val="00284188"/>
    <w:rsid w:val="00287C44"/>
    <w:rsid w:val="00291658"/>
    <w:rsid w:val="00294013"/>
    <w:rsid w:val="002A23F5"/>
    <w:rsid w:val="002A4A14"/>
    <w:rsid w:val="002B1BF8"/>
    <w:rsid w:val="002B5DD0"/>
    <w:rsid w:val="002C77C1"/>
    <w:rsid w:val="002D1B35"/>
    <w:rsid w:val="002E3637"/>
    <w:rsid w:val="002E7ADA"/>
    <w:rsid w:val="002F25F4"/>
    <w:rsid w:val="002F28DD"/>
    <w:rsid w:val="002F3A3F"/>
    <w:rsid w:val="002F508C"/>
    <w:rsid w:val="00306481"/>
    <w:rsid w:val="00311053"/>
    <w:rsid w:val="00314A2E"/>
    <w:rsid w:val="003207F1"/>
    <w:rsid w:val="0032646E"/>
    <w:rsid w:val="00330A23"/>
    <w:rsid w:val="0033483A"/>
    <w:rsid w:val="003353E6"/>
    <w:rsid w:val="00335BDD"/>
    <w:rsid w:val="00345D0A"/>
    <w:rsid w:val="00347CC6"/>
    <w:rsid w:val="00350EF7"/>
    <w:rsid w:val="0035146A"/>
    <w:rsid w:val="00356C54"/>
    <w:rsid w:val="00363A76"/>
    <w:rsid w:val="003661B5"/>
    <w:rsid w:val="003765F8"/>
    <w:rsid w:val="00377E5A"/>
    <w:rsid w:val="003833CC"/>
    <w:rsid w:val="003860AC"/>
    <w:rsid w:val="0039340D"/>
    <w:rsid w:val="003944D0"/>
    <w:rsid w:val="003A0119"/>
    <w:rsid w:val="003A6AEB"/>
    <w:rsid w:val="003B7911"/>
    <w:rsid w:val="003C488E"/>
    <w:rsid w:val="003D4AFC"/>
    <w:rsid w:val="003D6CB4"/>
    <w:rsid w:val="003E1844"/>
    <w:rsid w:val="003E418E"/>
    <w:rsid w:val="003E56BC"/>
    <w:rsid w:val="003E5CD1"/>
    <w:rsid w:val="003F0A7E"/>
    <w:rsid w:val="003F6104"/>
    <w:rsid w:val="00407F89"/>
    <w:rsid w:val="00411079"/>
    <w:rsid w:val="00415294"/>
    <w:rsid w:val="00417B51"/>
    <w:rsid w:val="00424649"/>
    <w:rsid w:val="00435358"/>
    <w:rsid w:val="0043553D"/>
    <w:rsid w:val="00437F9A"/>
    <w:rsid w:val="004402AE"/>
    <w:rsid w:val="00441DB8"/>
    <w:rsid w:val="0044206A"/>
    <w:rsid w:val="00444177"/>
    <w:rsid w:val="004442D0"/>
    <w:rsid w:val="0045296C"/>
    <w:rsid w:val="004529A1"/>
    <w:rsid w:val="00455900"/>
    <w:rsid w:val="00455F43"/>
    <w:rsid w:val="004560EA"/>
    <w:rsid w:val="0046087B"/>
    <w:rsid w:val="00463C7A"/>
    <w:rsid w:val="00464C2B"/>
    <w:rsid w:val="00465225"/>
    <w:rsid w:val="0047347C"/>
    <w:rsid w:val="004753E2"/>
    <w:rsid w:val="00481986"/>
    <w:rsid w:val="00493903"/>
    <w:rsid w:val="004A0DA8"/>
    <w:rsid w:val="004A1984"/>
    <w:rsid w:val="004B0422"/>
    <w:rsid w:val="004B0DDC"/>
    <w:rsid w:val="004B10A1"/>
    <w:rsid w:val="004C307B"/>
    <w:rsid w:val="004C49D5"/>
    <w:rsid w:val="004D4280"/>
    <w:rsid w:val="004D45E2"/>
    <w:rsid w:val="004D6616"/>
    <w:rsid w:val="004D6A1B"/>
    <w:rsid w:val="004E2A6E"/>
    <w:rsid w:val="004E3CC8"/>
    <w:rsid w:val="004E45C0"/>
    <w:rsid w:val="004E4E72"/>
    <w:rsid w:val="004E6694"/>
    <w:rsid w:val="004F5F1C"/>
    <w:rsid w:val="005014B9"/>
    <w:rsid w:val="0050211F"/>
    <w:rsid w:val="00510BC5"/>
    <w:rsid w:val="005124DF"/>
    <w:rsid w:val="0051721E"/>
    <w:rsid w:val="00523127"/>
    <w:rsid w:val="00531A7F"/>
    <w:rsid w:val="00544181"/>
    <w:rsid w:val="00554311"/>
    <w:rsid w:val="00560E4B"/>
    <w:rsid w:val="0056159F"/>
    <w:rsid w:val="00561DEE"/>
    <w:rsid w:val="00562C5B"/>
    <w:rsid w:val="00566028"/>
    <w:rsid w:val="0057270F"/>
    <w:rsid w:val="00573774"/>
    <w:rsid w:val="0057758E"/>
    <w:rsid w:val="00577858"/>
    <w:rsid w:val="0058372C"/>
    <w:rsid w:val="005845D3"/>
    <w:rsid w:val="00594FDA"/>
    <w:rsid w:val="005A4D51"/>
    <w:rsid w:val="005A60A4"/>
    <w:rsid w:val="005B3277"/>
    <w:rsid w:val="005B33FC"/>
    <w:rsid w:val="005B7DC3"/>
    <w:rsid w:val="005C2EB7"/>
    <w:rsid w:val="005C4B8F"/>
    <w:rsid w:val="005C574C"/>
    <w:rsid w:val="005D6C77"/>
    <w:rsid w:val="005D73B9"/>
    <w:rsid w:val="005E24DF"/>
    <w:rsid w:val="005E4844"/>
    <w:rsid w:val="005E677F"/>
    <w:rsid w:val="005E7640"/>
    <w:rsid w:val="005F43AC"/>
    <w:rsid w:val="005F5D69"/>
    <w:rsid w:val="005F647C"/>
    <w:rsid w:val="006004B1"/>
    <w:rsid w:val="006072E1"/>
    <w:rsid w:val="00607926"/>
    <w:rsid w:val="00610302"/>
    <w:rsid w:val="00610B8E"/>
    <w:rsid w:val="0061377C"/>
    <w:rsid w:val="00616E80"/>
    <w:rsid w:val="0062153E"/>
    <w:rsid w:val="00622A1A"/>
    <w:rsid w:val="00625B0B"/>
    <w:rsid w:val="00634221"/>
    <w:rsid w:val="00636946"/>
    <w:rsid w:val="00642E82"/>
    <w:rsid w:val="006437EB"/>
    <w:rsid w:val="00644A55"/>
    <w:rsid w:val="00647A85"/>
    <w:rsid w:val="00655DB7"/>
    <w:rsid w:val="00655FCA"/>
    <w:rsid w:val="006616CE"/>
    <w:rsid w:val="00661DC0"/>
    <w:rsid w:val="00663261"/>
    <w:rsid w:val="0066346D"/>
    <w:rsid w:val="0067561A"/>
    <w:rsid w:val="00680008"/>
    <w:rsid w:val="006813C2"/>
    <w:rsid w:val="006841D7"/>
    <w:rsid w:val="006848A5"/>
    <w:rsid w:val="00687680"/>
    <w:rsid w:val="0069349F"/>
    <w:rsid w:val="006957BE"/>
    <w:rsid w:val="006A1C38"/>
    <w:rsid w:val="006A2B31"/>
    <w:rsid w:val="006B4CA9"/>
    <w:rsid w:val="006B4E48"/>
    <w:rsid w:val="006B5713"/>
    <w:rsid w:val="006B7FA3"/>
    <w:rsid w:val="006C3820"/>
    <w:rsid w:val="006C5A37"/>
    <w:rsid w:val="006C6870"/>
    <w:rsid w:val="006D1F9D"/>
    <w:rsid w:val="006E402A"/>
    <w:rsid w:val="006F0962"/>
    <w:rsid w:val="006F41CD"/>
    <w:rsid w:val="006F4C67"/>
    <w:rsid w:val="006F6947"/>
    <w:rsid w:val="00700C10"/>
    <w:rsid w:val="007022D5"/>
    <w:rsid w:val="00706488"/>
    <w:rsid w:val="0070778E"/>
    <w:rsid w:val="00710159"/>
    <w:rsid w:val="0071113B"/>
    <w:rsid w:val="00713F30"/>
    <w:rsid w:val="00717BF5"/>
    <w:rsid w:val="00725319"/>
    <w:rsid w:val="00725B4D"/>
    <w:rsid w:val="00727F41"/>
    <w:rsid w:val="00735032"/>
    <w:rsid w:val="00737D19"/>
    <w:rsid w:val="0074454B"/>
    <w:rsid w:val="0074563A"/>
    <w:rsid w:val="007508C5"/>
    <w:rsid w:val="00752960"/>
    <w:rsid w:val="00753661"/>
    <w:rsid w:val="007700B4"/>
    <w:rsid w:val="00772453"/>
    <w:rsid w:val="0077413D"/>
    <w:rsid w:val="007768AC"/>
    <w:rsid w:val="00783AFE"/>
    <w:rsid w:val="007945AC"/>
    <w:rsid w:val="0079780A"/>
    <w:rsid w:val="007A1C34"/>
    <w:rsid w:val="007A4C18"/>
    <w:rsid w:val="007A683F"/>
    <w:rsid w:val="007B1285"/>
    <w:rsid w:val="007C00B9"/>
    <w:rsid w:val="007C0A64"/>
    <w:rsid w:val="007C1F1D"/>
    <w:rsid w:val="007C1F28"/>
    <w:rsid w:val="007D05AB"/>
    <w:rsid w:val="007D4BBE"/>
    <w:rsid w:val="007D75C8"/>
    <w:rsid w:val="007E10BB"/>
    <w:rsid w:val="007E4F49"/>
    <w:rsid w:val="007E5382"/>
    <w:rsid w:val="007E675A"/>
    <w:rsid w:val="007E7C6B"/>
    <w:rsid w:val="007F5264"/>
    <w:rsid w:val="007F52F2"/>
    <w:rsid w:val="0080258B"/>
    <w:rsid w:val="00803768"/>
    <w:rsid w:val="00803879"/>
    <w:rsid w:val="00807F00"/>
    <w:rsid w:val="00813793"/>
    <w:rsid w:val="008142CF"/>
    <w:rsid w:val="008345C4"/>
    <w:rsid w:val="008352C2"/>
    <w:rsid w:val="008411BC"/>
    <w:rsid w:val="008519B6"/>
    <w:rsid w:val="00853DEF"/>
    <w:rsid w:val="00855570"/>
    <w:rsid w:val="00860CBB"/>
    <w:rsid w:val="00861CDE"/>
    <w:rsid w:val="0086424A"/>
    <w:rsid w:val="008657B4"/>
    <w:rsid w:val="008675BD"/>
    <w:rsid w:val="00867A55"/>
    <w:rsid w:val="0087074E"/>
    <w:rsid w:val="00875957"/>
    <w:rsid w:val="008762FF"/>
    <w:rsid w:val="008801DB"/>
    <w:rsid w:val="008829ED"/>
    <w:rsid w:val="008925EE"/>
    <w:rsid w:val="0089535E"/>
    <w:rsid w:val="008A401D"/>
    <w:rsid w:val="008A6060"/>
    <w:rsid w:val="008B1A6F"/>
    <w:rsid w:val="008B3EDF"/>
    <w:rsid w:val="008C2D4C"/>
    <w:rsid w:val="008C500F"/>
    <w:rsid w:val="008D2AB9"/>
    <w:rsid w:val="008D4FEB"/>
    <w:rsid w:val="008D650D"/>
    <w:rsid w:val="008E2263"/>
    <w:rsid w:val="008E44C2"/>
    <w:rsid w:val="008E74C1"/>
    <w:rsid w:val="008F3906"/>
    <w:rsid w:val="00901886"/>
    <w:rsid w:val="0090245E"/>
    <w:rsid w:val="009054E2"/>
    <w:rsid w:val="0090553B"/>
    <w:rsid w:val="00912913"/>
    <w:rsid w:val="00914041"/>
    <w:rsid w:val="009213FE"/>
    <w:rsid w:val="00924F17"/>
    <w:rsid w:val="009314CF"/>
    <w:rsid w:val="00934C2F"/>
    <w:rsid w:val="009350AD"/>
    <w:rsid w:val="00936335"/>
    <w:rsid w:val="009364A7"/>
    <w:rsid w:val="00941C9F"/>
    <w:rsid w:val="00942BE7"/>
    <w:rsid w:val="00943BF1"/>
    <w:rsid w:val="0094494A"/>
    <w:rsid w:val="00945982"/>
    <w:rsid w:val="00947575"/>
    <w:rsid w:val="00951248"/>
    <w:rsid w:val="00954DFC"/>
    <w:rsid w:val="00955A55"/>
    <w:rsid w:val="009577EE"/>
    <w:rsid w:val="009625FB"/>
    <w:rsid w:val="00963625"/>
    <w:rsid w:val="0096545D"/>
    <w:rsid w:val="009715B3"/>
    <w:rsid w:val="009736F9"/>
    <w:rsid w:val="00974434"/>
    <w:rsid w:val="009912FE"/>
    <w:rsid w:val="00996BFF"/>
    <w:rsid w:val="009A315C"/>
    <w:rsid w:val="009A71F2"/>
    <w:rsid w:val="009B12CB"/>
    <w:rsid w:val="009C0246"/>
    <w:rsid w:val="009C72BC"/>
    <w:rsid w:val="009C768A"/>
    <w:rsid w:val="009C7760"/>
    <w:rsid w:val="009D0F14"/>
    <w:rsid w:val="009D1480"/>
    <w:rsid w:val="009D1B0B"/>
    <w:rsid w:val="009D4FB4"/>
    <w:rsid w:val="009D5026"/>
    <w:rsid w:val="009D5D55"/>
    <w:rsid w:val="009D5E12"/>
    <w:rsid w:val="009E2E56"/>
    <w:rsid w:val="009F5152"/>
    <w:rsid w:val="00A016CD"/>
    <w:rsid w:val="00A04C08"/>
    <w:rsid w:val="00A116BC"/>
    <w:rsid w:val="00A12C3C"/>
    <w:rsid w:val="00A15D12"/>
    <w:rsid w:val="00A1652C"/>
    <w:rsid w:val="00A17827"/>
    <w:rsid w:val="00A277E0"/>
    <w:rsid w:val="00A36C06"/>
    <w:rsid w:val="00A42FB2"/>
    <w:rsid w:val="00A436C5"/>
    <w:rsid w:val="00A43865"/>
    <w:rsid w:val="00A4489E"/>
    <w:rsid w:val="00A458E2"/>
    <w:rsid w:val="00A5117E"/>
    <w:rsid w:val="00A5464D"/>
    <w:rsid w:val="00A626AC"/>
    <w:rsid w:val="00A632FC"/>
    <w:rsid w:val="00A64A4D"/>
    <w:rsid w:val="00A65087"/>
    <w:rsid w:val="00A70280"/>
    <w:rsid w:val="00A92826"/>
    <w:rsid w:val="00A95633"/>
    <w:rsid w:val="00A976EC"/>
    <w:rsid w:val="00AA7827"/>
    <w:rsid w:val="00AB5CFA"/>
    <w:rsid w:val="00AB734D"/>
    <w:rsid w:val="00AC0AC4"/>
    <w:rsid w:val="00AC460F"/>
    <w:rsid w:val="00AC6F14"/>
    <w:rsid w:val="00AD17B6"/>
    <w:rsid w:val="00AD18A9"/>
    <w:rsid w:val="00AD3F83"/>
    <w:rsid w:val="00AD7DFB"/>
    <w:rsid w:val="00AE6EF7"/>
    <w:rsid w:val="00AF2B88"/>
    <w:rsid w:val="00AF7F6E"/>
    <w:rsid w:val="00B01491"/>
    <w:rsid w:val="00B05270"/>
    <w:rsid w:val="00B060FF"/>
    <w:rsid w:val="00B1072E"/>
    <w:rsid w:val="00B122CC"/>
    <w:rsid w:val="00B16E8B"/>
    <w:rsid w:val="00B207EE"/>
    <w:rsid w:val="00B222D1"/>
    <w:rsid w:val="00B240B1"/>
    <w:rsid w:val="00B26973"/>
    <w:rsid w:val="00B30A08"/>
    <w:rsid w:val="00B33F94"/>
    <w:rsid w:val="00B36624"/>
    <w:rsid w:val="00B40602"/>
    <w:rsid w:val="00B432A8"/>
    <w:rsid w:val="00B51043"/>
    <w:rsid w:val="00B618FC"/>
    <w:rsid w:val="00B61E46"/>
    <w:rsid w:val="00B662CF"/>
    <w:rsid w:val="00B72603"/>
    <w:rsid w:val="00B77AF9"/>
    <w:rsid w:val="00B77DAD"/>
    <w:rsid w:val="00B83168"/>
    <w:rsid w:val="00B9224B"/>
    <w:rsid w:val="00B92455"/>
    <w:rsid w:val="00B97C99"/>
    <w:rsid w:val="00BA28CD"/>
    <w:rsid w:val="00BA510E"/>
    <w:rsid w:val="00BA6D6D"/>
    <w:rsid w:val="00BB3D77"/>
    <w:rsid w:val="00BC26B7"/>
    <w:rsid w:val="00BC50E5"/>
    <w:rsid w:val="00BD1E69"/>
    <w:rsid w:val="00BE5254"/>
    <w:rsid w:val="00BE71EF"/>
    <w:rsid w:val="00BF2553"/>
    <w:rsid w:val="00BF3AD7"/>
    <w:rsid w:val="00BF50AB"/>
    <w:rsid w:val="00C03710"/>
    <w:rsid w:val="00C04130"/>
    <w:rsid w:val="00C069E7"/>
    <w:rsid w:val="00C11E7E"/>
    <w:rsid w:val="00C14B55"/>
    <w:rsid w:val="00C23F98"/>
    <w:rsid w:val="00C342E2"/>
    <w:rsid w:val="00C3646B"/>
    <w:rsid w:val="00C422A6"/>
    <w:rsid w:val="00C43312"/>
    <w:rsid w:val="00C52D0D"/>
    <w:rsid w:val="00C64A71"/>
    <w:rsid w:val="00C652F0"/>
    <w:rsid w:val="00C6611F"/>
    <w:rsid w:val="00C66289"/>
    <w:rsid w:val="00C72C21"/>
    <w:rsid w:val="00C75DBD"/>
    <w:rsid w:val="00C76979"/>
    <w:rsid w:val="00C82215"/>
    <w:rsid w:val="00C82720"/>
    <w:rsid w:val="00C90FB3"/>
    <w:rsid w:val="00C923FF"/>
    <w:rsid w:val="00C93974"/>
    <w:rsid w:val="00CA1060"/>
    <w:rsid w:val="00CA185D"/>
    <w:rsid w:val="00CA2484"/>
    <w:rsid w:val="00CA3BA0"/>
    <w:rsid w:val="00CA61BC"/>
    <w:rsid w:val="00CB2119"/>
    <w:rsid w:val="00CB4961"/>
    <w:rsid w:val="00CB58FB"/>
    <w:rsid w:val="00CB64F1"/>
    <w:rsid w:val="00CD1AF8"/>
    <w:rsid w:val="00CE47C6"/>
    <w:rsid w:val="00CF2431"/>
    <w:rsid w:val="00CF7DCD"/>
    <w:rsid w:val="00D03C2A"/>
    <w:rsid w:val="00D0781E"/>
    <w:rsid w:val="00D1211F"/>
    <w:rsid w:val="00D14DD6"/>
    <w:rsid w:val="00D2683C"/>
    <w:rsid w:val="00D26B58"/>
    <w:rsid w:val="00D2774A"/>
    <w:rsid w:val="00D32CFC"/>
    <w:rsid w:val="00D33B07"/>
    <w:rsid w:val="00D41F15"/>
    <w:rsid w:val="00D519DB"/>
    <w:rsid w:val="00D535DB"/>
    <w:rsid w:val="00D54D38"/>
    <w:rsid w:val="00D57AE0"/>
    <w:rsid w:val="00D60167"/>
    <w:rsid w:val="00D627D0"/>
    <w:rsid w:val="00D6281D"/>
    <w:rsid w:val="00D63577"/>
    <w:rsid w:val="00D71F4F"/>
    <w:rsid w:val="00D77D78"/>
    <w:rsid w:val="00D80014"/>
    <w:rsid w:val="00D85D5D"/>
    <w:rsid w:val="00D85E0D"/>
    <w:rsid w:val="00D9111F"/>
    <w:rsid w:val="00D91525"/>
    <w:rsid w:val="00D92CF5"/>
    <w:rsid w:val="00DA70B1"/>
    <w:rsid w:val="00DB02EC"/>
    <w:rsid w:val="00DB2D47"/>
    <w:rsid w:val="00DB2D9E"/>
    <w:rsid w:val="00DC0903"/>
    <w:rsid w:val="00DC118F"/>
    <w:rsid w:val="00DC5981"/>
    <w:rsid w:val="00DC7DF9"/>
    <w:rsid w:val="00DC7EAC"/>
    <w:rsid w:val="00DD170D"/>
    <w:rsid w:val="00DF2B64"/>
    <w:rsid w:val="00DF2DC6"/>
    <w:rsid w:val="00DF75CA"/>
    <w:rsid w:val="00E05911"/>
    <w:rsid w:val="00E066BA"/>
    <w:rsid w:val="00E101FC"/>
    <w:rsid w:val="00E12A90"/>
    <w:rsid w:val="00E24AAD"/>
    <w:rsid w:val="00E316B1"/>
    <w:rsid w:val="00E34163"/>
    <w:rsid w:val="00E360C8"/>
    <w:rsid w:val="00E4012F"/>
    <w:rsid w:val="00E41968"/>
    <w:rsid w:val="00E47A8B"/>
    <w:rsid w:val="00E51A2F"/>
    <w:rsid w:val="00E528A2"/>
    <w:rsid w:val="00E61182"/>
    <w:rsid w:val="00E62157"/>
    <w:rsid w:val="00E65621"/>
    <w:rsid w:val="00E65CE7"/>
    <w:rsid w:val="00E70D94"/>
    <w:rsid w:val="00E912E6"/>
    <w:rsid w:val="00E9357E"/>
    <w:rsid w:val="00E937A2"/>
    <w:rsid w:val="00E9498C"/>
    <w:rsid w:val="00E95015"/>
    <w:rsid w:val="00E967C1"/>
    <w:rsid w:val="00EA1174"/>
    <w:rsid w:val="00EA1178"/>
    <w:rsid w:val="00EA64CB"/>
    <w:rsid w:val="00EB1B18"/>
    <w:rsid w:val="00EB3146"/>
    <w:rsid w:val="00EB46CC"/>
    <w:rsid w:val="00EB72C1"/>
    <w:rsid w:val="00EC19D0"/>
    <w:rsid w:val="00EC2680"/>
    <w:rsid w:val="00EC3B20"/>
    <w:rsid w:val="00EC3C55"/>
    <w:rsid w:val="00EC4B82"/>
    <w:rsid w:val="00ED3C35"/>
    <w:rsid w:val="00ED5EF2"/>
    <w:rsid w:val="00ED6435"/>
    <w:rsid w:val="00ED7D17"/>
    <w:rsid w:val="00EE3A69"/>
    <w:rsid w:val="00EE5748"/>
    <w:rsid w:val="00EE618C"/>
    <w:rsid w:val="00EE7C1C"/>
    <w:rsid w:val="00EF02DF"/>
    <w:rsid w:val="00EF0ECF"/>
    <w:rsid w:val="00EF4010"/>
    <w:rsid w:val="00EF4CBD"/>
    <w:rsid w:val="00EF4FCC"/>
    <w:rsid w:val="00EF6A96"/>
    <w:rsid w:val="00EF75D6"/>
    <w:rsid w:val="00F039B5"/>
    <w:rsid w:val="00F054E6"/>
    <w:rsid w:val="00F114FA"/>
    <w:rsid w:val="00F1286B"/>
    <w:rsid w:val="00F132CC"/>
    <w:rsid w:val="00F2175D"/>
    <w:rsid w:val="00F232B6"/>
    <w:rsid w:val="00F26B44"/>
    <w:rsid w:val="00F27F06"/>
    <w:rsid w:val="00F36600"/>
    <w:rsid w:val="00F41B35"/>
    <w:rsid w:val="00F42425"/>
    <w:rsid w:val="00F50164"/>
    <w:rsid w:val="00F54230"/>
    <w:rsid w:val="00F61CAF"/>
    <w:rsid w:val="00F65322"/>
    <w:rsid w:val="00F7117D"/>
    <w:rsid w:val="00F8287B"/>
    <w:rsid w:val="00F84F56"/>
    <w:rsid w:val="00F857A3"/>
    <w:rsid w:val="00F87ABD"/>
    <w:rsid w:val="00F92911"/>
    <w:rsid w:val="00F92DAE"/>
    <w:rsid w:val="00F9610A"/>
    <w:rsid w:val="00F97093"/>
    <w:rsid w:val="00F97960"/>
    <w:rsid w:val="00F97AC1"/>
    <w:rsid w:val="00F97D65"/>
    <w:rsid w:val="00FA0F17"/>
    <w:rsid w:val="00FA4992"/>
    <w:rsid w:val="00FA511A"/>
    <w:rsid w:val="00FA6509"/>
    <w:rsid w:val="00FA6799"/>
    <w:rsid w:val="00FB6B01"/>
    <w:rsid w:val="00FB75C1"/>
    <w:rsid w:val="00FC13A1"/>
    <w:rsid w:val="00FC247D"/>
    <w:rsid w:val="00FC2CE2"/>
    <w:rsid w:val="00FC408B"/>
    <w:rsid w:val="00FC4276"/>
    <w:rsid w:val="00FC7959"/>
    <w:rsid w:val="00FD0FFE"/>
    <w:rsid w:val="00FD4668"/>
    <w:rsid w:val="00FD7F68"/>
    <w:rsid w:val="00FE244B"/>
    <w:rsid w:val="00FE2C87"/>
    <w:rsid w:val="00FE413A"/>
    <w:rsid w:val="00FF151B"/>
    <w:rsid w:val="00FF2D0B"/>
    <w:rsid w:val="00FF3C1C"/>
    <w:rsid w:val="00FF5A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v:textbox inset="5.85pt,.7pt,5.85pt,.7pt"/>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8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92826"/>
    <w:pPr>
      <w:ind w:firstLineChars="100" w:firstLine="210"/>
    </w:pPr>
    <w:rPr>
      <w:rFonts w:ascii="ＭＳ 明朝" w:hAnsi="ＭＳ 明朝"/>
    </w:rPr>
  </w:style>
  <w:style w:type="paragraph" w:styleId="a3">
    <w:name w:val="Body Text Indent"/>
    <w:basedOn w:val="a"/>
    <w:rsid w:val="00A92826"/>
    <w:pPr>
      <w:snapToGrid w:val="0"/>
      <w:spacing w:line="300" w:lineRule="auto"/>
      <w:ind w:leftChars="100" w:left="210" w:firstLineChars="100" w:firstLine="210"/>
    </w:pPr>
    <w:rPr>
      <w:rFonts w:ascii="ＭＳ 明朝" w:hAnsi="ＭＳ 明朝"/>
    </w:rPr>
  </w:style>
  <w:style w:type="paragraph" w:styleId="3">
    <w:name w:val="Body Text Indent 3"/>
    <w:basedOn w:val="a"/>
    <w:rsid w:val="00A92826"/>
    <w:pPr>
      <w:ind w:leftChars="100" w:left="420" w:hangingChars="100" w:hanging="210"/>
    </w:pPr>
  </w:style>
  <w:style w:type="character" w:styleId="a4">
    <w:name w:val="Hyperlink"/>
    <w:rsid w:val="00A92826"/>
    <w:rPr>
      <w:color w:val="0000FF"/>
      <w:u w:val="single"/>
    </w:rPr>
  </w:style>
  <w:style w:type="paragraph" w:styleId="a5">
    <w:name w:val="header"/>
    <w:basedOn w:val="a"/>
    <w:rsid w:val="00A92826"/>
    <w:pPr>
      <w:tabs>
        <w:tab w:val="center" w:pos="4252"/>
        <w:tab w:val="right" w:pos="8504"/>
      </w:tabs>
      <w:snapToGrid w:val="0"/>
    </w:pPr>
  </w:style>
  <w:style w:type="paragraph" w:styleId="a6">
    <w:name w:val="footer"/>
    <w:basedOn w:val="a"/>
    <w:rsid w:val="00A92826"/>
    <w:pPr>
      <w:tabs>
        <w:tab w:val="center" w:pos="4252"/>
        <w:tab w:val="right" w:pos="8504"/>
      </w:tabs>
      <w:snapToGrid w:val="0"/>
    </w:pPr>
  </w:style>
  <w:style w:type="paragraph" w:styleId="a7">
    <w:name w:val="Block Text"/>
    <w:basedOn w:val="a"/>
    <w:rsid w:val="00A92826"/>
    <w:pPr>
      <w:snapToGrid w:val="0"/>
      <w:spacing w:line="300" w:lineRule="auto"/>
      <w:ind w:left="220" w:right="171" w:hangingChars="100" w:hanging="220"/>
    </w:pPr>
    <w:rPr>
      <w:rFonts w:ascii="ＭＳ ゴシック" w:eastAsia="ＭＳ ゴシック" w:hAnsi="ＭＳ 明朝"/>
      <w:bCs/>
      <w:sz w:val="22"/>
    </w:rPr>
  </w:style>
  <w:style w:type="paragraph" w:customStyle="1" w:styleId="1">
    <w:name w:val="スタイル1"/>
    <w:basedOn w:val="a"/>
    <w:rsid w:val="001D5A7B"/>
    <w:rPr>
      <w:rFonts w:ascii="ＭＳ ゴシック" w:eastAsia="ＭＳ ゴシック" w:hAnsi="ＭＳ ゴシック"/>
      <w:szCs w:val="21"/>
    </w:rPr>
  </w:style>
  <w:style w:type="paragraph" w:customStyle="1" w:styleId="20">
    <w:name w:val="スタイル2"/>
    <w:basedOn w:val="a"/>
    <w:rsid w:val="001D5A7B"/>
    <w:rPr>
      <w:rFonts w:ascii="ＭＳ ゴシック" w:eastAsia="ＭＳ ゴシック" w:hAnsi="ＭＳ ゴシック"/>
      <w:szCs w:val="21"/>
    </w:rPr>
  </w:style>
  <w:style w:type="paragraph" w:customStyle="1" w:styleId="05pt">
    <w:name w:val="スタイル (日) ＭＳ ゴシック 下揃え: (細線 自動  0.5 pt 線幅)"/>
    <w:basedOn w:val="a"/>
    <w:rsid w:val="00C82720"/>
    <w:rPr>
      <w:rFonts w:eastAsia="ＭＳ ゴシック" w:cs="ＭＳ 明朝"/>
      <w:szCs w:val="20"/>
    </w:rPr>
  </w:style>
  <w:style w:type="paragraph" w:customStyle="1" w:styleId="30">
    <w:name w:val="スタイル3"/>
    <w:basedOn w:val="a"/>
    <w:rsid w:val="00861CDE"/>
    <w:pPr>
      <w:spacing w:line="300" w:lineRule="auto"/>
    </w:pPr>
    <w:rPr>
      <w:rFonts w:ascii="ＭＳ ゴシック" w:eastAsia="ＭＳ ゴシック" w:hAnsi="ＭＳ ゴシック"/>
      <w:szCs w:val="21"/>
    </w:rPr>
  </w:style>
  <w:style w:type="paragraph" w:customStyle="1" w:styleId="a8">
    <w:name w:val="スタイル (日) ＭＳ ゴシック"/>
    <w:basedOn w:val="a"/>
    <w:next w:val="30"/>
    <w:link w:val="a9"/>
    <w:rsid w:val="00861CDE"/>
    <w:rPr>
      <w:rFonts w:eastAsia="ＭＳ ゴシック"/>
      <w:szCs w:val="21"/>
    </w:rPr>
  </w:style>
  <w:style w:type="character" w:customStyle="1" w:styleId="a9">
    <w:name w:val="スタイル (日) ＭＳ ゴシック (文字)"/>
    <w:link w:val="a8"/>
    <w:rsid w:val="00861CDE"/>
    <w:rPr>
      <w:rFonts w:ascii="Century" w:eastAsia="ＭＳ ゴシック" w:hAnsi="Century"/>
      <w:kern w:val="2"/>
      <w:sz w:val="21"/>
      <w:szCs w:val="21"/>
      <w:lang w:val="en-US" w:eastAsia="ja-JP" w:bidi="ar-SA"/>
    </w:rPr>
  </w:style>
  <w:style w:type="paragraph" w:styleId="aa">
    <w:name w:val="List Paragraph"/>
    <w:basedOn w:val="a"/>
    <w:uiPriority w:val="34"/>
    <w:qFormat/>
    <w:rsid w:val="007022D5"/>
    <w:pPr>
      <w:ind w:leftChars="400" w:left="840"/>
    </w:pPr>
    <w:rPr>
      <w:szCs w:val="22"/>
    </w:rPr>
  </w:style>
  <w:style w:type="paragraph" w:styleId="ab">
    <w:name w:val="Balloon Text"/>
    <w:basedOn w:val="a"/>
    <w:link w:val="ac"/>
    <w:rsid w:val="001433B5"/>
    <w:rPr>
      <w:rFonts w:ascii="Arial" w:eastAsia="ＭＳ ゴシック" w:hAnsi="Arial"/>
      <w:sz w:val="18"/>
      <w:szCs w:val="18"/>
    </w:rPr>
  </w:style>
  <w:style w:type="character" w:customStyle="1" w:styleId="ac">
    <w:name w:val="吹き出し (文字)"/>
    <w:link w:val="ab"/>
    <w:rsid w:val="001433B5"/>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9741351">
      <w:bodyDiv w:val="1"/>
      <w:marLeft w:val="0"/>
      <w:marRight w:val="0"/>
      <w:marTop w:val="0"/>
      <w:marBottom w:val="0"/>
      <w:divBdr>
        <w:top w:val="none" w:sz="0" w:space="0" w:color="auto"/>
        <w:left w:val="none" w:sz="0" w:space="0" w:color="auto"/>
        <w:bottom w:val="none" w:sz="0" w:space="0" w:color="auto"/>
        <w:right w:val="none" w:sz="0" w:space="0" w:color="auto"/>
      </w:divBdr>
    </w:div>
    <w:div w:id="326902780">
      <w:bodyDiv w:val="1"/>
      <w:marLeft w:val="0"/>
      <w:marRight w:val="0"/>
      <w:marTop w:val="0"/>
      <w:marBottom w:val="0"/>
      <w:divBdr>
        <w:top w:val="none" w:sz="0" w:space="0" w:color="auto"/>
        <w:left w:val="none" w:sz="0" w:space="0" w:color="auto"/>
        <w:bottom w:val="none" w:sz="0" w:space="0" w:color="auto"/>
        <w:right w:val="none" w:sz="0" w:space="0" w:color="auto"/>
      </w:divBdr>
    </w:div>
    <w:div w:id="333998044">
      <w:bodyDiv w:val="1"/>
      <w:marLeft w:val="0"/>
      <w:marRight w:val="0"/>
      <w:marTop w:val="0"/>
      <w:marBottom w:val="0"/>
      <w:divBdr>
        <w:top w:val="none" w:sz="0" w:space="0" w:color="auto"/>
        <w:left w:val="none" w:sz="0" w:space="0" w:color="auto"/>
        <w:bottom w:val="none" w:sz="0" w:space="0" w:color="auto"/>
        <w:right w:val="none" w:sz="0" w:space="0" w:color="auto"/>
      </w:divBdr>
    </w:div>
    <w:div w:id="444035391">
      <w:bodyDiv w:val="1"/>
      <w:marLeft w:val="0"/>
      <w:marRight w:val="0"/>
      <w:marTop w:val="0"/>
      <w:marBottom w:val="0"/>
      <w:divBdr>
        <w:top w:val="none" w:sz="0" w:space="0" w:color="auto"/>
        <w:left w:val="none" w:sz="0" w:space="0" w:color="auto"/>
        <w:bottom w:val="none" w:sz="0" w:space="0" w:color="auto"/>
        <w:right w:val="none" w:sz="0" w:space="0" w:color="auto"/>
      </w:divBdr>
    </w:div>
    <w:div w:id="504827214">
      <w:bodyDiv w:val="1"/>
      <w:marLeft w:val="0"/>
      <w:marRight w:val="0"/>
      <w:marTop w:val="0"/>
      <w:marBottom w:val="0"/>
      <w:divBdr>
        <w:top w:val="none" w:sz="0" w:space="0" w:color="auto"/>
        <w:left w:val="none" w:sz="0" w:space="0" w:color="auto"/>
        <w:bottom w:val="none" w:sz="0" w:space="0" w:color="auto"/>
        <w:right w:val="none" w:sz="0" w:space="0" w:color="auto"/>
      </w:divBdr>
    </w:div>
    <w:div w:id="506023942">
      <w:bodyDiv w:val="1"/>
      <w:marLeft w:val="0"/>
      <w:marRight w:val="0"/>
      <w:marTop w:val="0"/>
      <w:marBottom w:val="0"/>
      <w:divBdr>
        <w:top w:val="none" w:sz="0" w:space="0" w:color="auto"/>
        <w:left w:val="none" w:sz="0" w:space="0" w:color="auto"/>
        <w:bottom w:val="none" w:sz="0" w:space="0" w:color="auto"/>
        <w:right w:val="none" w:sz="0" w:space="0" w:color="auto"/>
      </w:divBdr>
    </w:div>
    <w:div w:id="727725398">
      <w:bodyDiv w:val="1"/>
      <w:marLeft w:val="0"/>
      <w:marRight w:val="0"/>
      <w:marTop w:val="0"/>
      <w:marBottom w:val="0"/>
      <w:divBdr>
        <w:top w:val="none" w:sz="0" w:space="0" w:color="auto"/>
        <w:left w:val="none" w:sz="0" w:space="0" w:color="auto"/>
        <w:bottom w:val="none" w:sz="0" w:space="0" w:color="auto"/>
        <w:right w:val="none" w:sz="0" w:space="0" w:color="auto"/>
      </w:divBdr>
    </w:div>
    <w:div w:id="744500117">
      <w:bodyDiv w:val="1"/>
      <w:marLeft w:val="0"/>
      <w:marRight w:val="0"/>
      <w:marTop w:val="0"/>
      <w:marBottom w:val="0"/>
      <w:divBdr>
        <w:top w:val="none" w:sz="0" w:space="0" w:color="auto"/>
        <w:left w:val="none" w:sz="0" w:space="0" w:color="auto"/>
        <w:bottom w:val="none" w:sz="0" w:space="0" w:color="auto"/>
        <w:right w:val="none" w:sz="0" w:space="0" w:color="auto"/>
      </w:divBdr>
    </w:div>
    <w:div w:id="936592865">
      <w:bodyDiv w:val="1"/>
      <w:marLeft w:val="0"/>
      <w:marRight w:val="0"/>
      <w:marTop w:val="0"/>
      <w:marBottom w:val="0"/>
      <w:divBdr>
        <w:top w:val="none" w:sz="0" w:space="0" w:color="auto"/>
        <w:left w:val="none" w:sz="0" w:space="0" w:color="auto"/>
        <w:bottom w:val="none" w:sz="0" w:space="0" w:color="auto"/>
        <w:right w:val="none" w:sz="0" w:space="0" w:color="auto"/>
      </w:divBdr>
    </w:div>
    <w:div w:id="960771206">
      <w:bodyDiv w:val="1"/>
      <w:marLeft w:val="0"/>
      <w:marRight w:val="0"/>
      <w:marTop w:val="0"/>
      <w:marBottom w:val="0"/>
      <w:divBdr>
        <w:top w:val="none" w:sz="0" w:space="0" w:color="auto"/>
        <w:left w:val="none" w:sz="0" w:space="0" w:color="auto"/>
        <w:bottom w:val="none" w:sz="0" w:space="0" w:color="auto"/>
        <w:right w:val="none" w:sz="0" w:space="0" w:color="auto"/>
      </w:divBdr>
    </w:div>
    <w:div w:id="1129780343">
      <w:bodyDiv w:val="1"/>
      <w:marLeft w:val="0"/>
      <w:marRight w:val="0"/>
      <w:marTop w:val="0"/>
      <w:marBottom w:val="0"/>
      <w:divBdr>
        <w:top w:val="none" w:sz="0" w:space="0" w:color="auto"/>
        <w:left w:val="none" w:sz="0" w:space="0" w:color="auto"/>
        <w:bottom w:val="none" w:sz="0" w:space="0" w:color="auto"/>
        <w:right w:val="none" w:sz="0" w:space="0" w:color="auto"/>
      </w:divBdr>
    </w:div>
    <w:div w:id="1180506127">
      <w:bodyDiv w:val="1"/>
      <w:marLeft w:val="0"/>
      <w:marRight w:val="0"/>
      <w:marTop w:val="0"/>
      <w:marBottom w:val="0"/>
      <w:divBdr>
        <w:top w:val="none" w:sz="0" w:space="0" w:color="auto"/>
        <w:left w:val="none" w:sz="0" w:space="0" w:color="auto"/>
        <w:bottom w:val="none" w:sz="0" w:space="0" w:color="auto"/>
        <w:right w:val="none" w:sz="0" w:space="0" w:color="auto"/>
      </w:divBdr>
    </w:div>
    <w:div w:id="1187670823">
      <w:bodyDiv w:val="1"/>
      <w:marLeft w:val="0"/>
      <w:marRight w:val="0"/>
      <w:marTop w:val="0"/>
      <w:marBottom w:val="0"/>
      <w:divBdr>
        <w:top w:val="none" w:sz="0" w:space="0" w:color="auto"/>
        <w:left w:val="none" w:sz="0" w:space="0" w:color="auto"/>
        <w:bottom w:val="none" w:sz="0" w:space="0" w:color="auto"/>
        <w:right w:val="none" w:sz="0" w:space="0" w:color="auto"/>
      </w:divBdr>
    </w:div>
    <w:div w:id="1223441016">
      <w:bodyDiv w:val="1"/>
      <w:marLeft w:val="0"/>
      <w:marRight w:val="0"/>
      <w:marTop w:val="0"/>
      <w:marBottom w:val="0"/>
      <w:divBdr>
        <w:top w:val="none" w:sz="0" w:space="0" w:color="auto"/>
        <w:left w:val="none" w:sz="0" w:space="0" w:color="auto"/>
        <w:bottom w:val="none" w:sz="0" w:space="0" w:color="auto"/>
        <w:right w:val="none" w:sz="0" w:space="0" w:color="auto"/>
      </w:divBdr>
    </w:div>
    <w:div w:id="1325546214">
      <w:bodyDiv w:val="1"/>
      <w:marLeft w:val="0"/>
      <w:marRight w:val="0"/>
      <w:marTop w:val="0"/>
      <w:marBottom w:val="0"/>
      <w:divBdr>
        <w:top w:val="none" w:sz="0" w:space="0" w:color="auto"/>
        <w:left w:val="none" w:sz="0" w:space="0" w:color="auto"/>
        <w:bottom w:val="none" w:sz="0" w:space="0" w:color="auto"/>
        <w:right w:val="none" w:sz="0" w:space="0" w:color="auto"/>
      </w:divBdr>
    </w:div>
    <w:div w:id="1470171060">
      <w:bodyDiv w:val="1"/>
      <w:marLeft w:val="0"/>
      <w:marRight w:val="0"/>
      <w:marTop w:val="0"/>
      <w:marBottom w:val="0"/>
      <w:divBdr>
        <w:top w:val="none" w:sz="0" w:space="0" w:color="auto"/>
        <w:left w:val="none" w:sz="0" w:space="0" w:color="auto"/>
        <w:bottom w:val="none" w:sz="0" w:space="0" w:color="auto"/>
        <w:right w:val="none" w:sz="0" w:space="0" w:color="auto"/>
      </w:divBdr>
    </w:div>
    <w:div w:id="1634749905">
      <w:bodyDiv w:val="1"/>
      <w:marLeft w:val="0"/>
      <w:marRight w:val="0"/>
      <w:marTop w:val="0"/>
      <w:marBottom w:val="0"/>
      <w:divBdr>
        <w:top w:val="none" w:sz="0" w:space="0" w:color="auto"/>
        <w:left w:val="none" w:sz="0" w:space="0" w:color="auto"/>
        <w:bottom w:val="none" w:sz="0" w:space="0" w:color="auto"/>
        <w:right w:val="none" w:sz="0" w:space="0" w:color="auto"/>
      </w:divBdr>
    </w:div>
    <w:div w:id="1654869336">
      <w:bodyDiv w:val="1"/>
      <w:marLeft w:val="0"/>
      <w:marRight w:val="0"/>
      <w:marTop w:val="0"/>
      <w:marBottom w:val="0"/>
      <w:divBdr>
        <w:top w:val="none" w:sz="0" w:space="0" w:color="auto"/>
        <w:left w:val="none" w:sz="0" w:space="0" w:color="auto"/>
        <w:bottom w:val="none" w:sz="0" w:space="0" w:color="auto"/>
        <w:right w:val="none" w:sz="0" w:space="0" w:color="auto"/>
      </w:divBdr>
    </w:div>
    <w:div w:id="1773667028">
      <w:bodyDiv w:val="1"/>
      <w:marLeft w:val="0"/>
      <w:marRight w:val="0"/>
      <w:marTop w:val="0"/>
      <w:marBottom w:val="0"/>
      <w:divBdr>
        <w:top w:val="none" w:sz="0" w:space="0" w:color="auto"/>
        <w:left w:val="none" w:sz="0" w:space="0" w:color="auto"/>
        <w:bottom w:val="none" w:sz="0" w:space="0" w:color="auto"/>
        <w:right w:val="none" w:sz="0" w:space="0" w:color="auto"/>
      </w:divBdr>
    </w:div>
    <w:div w:id="1905793022">
      <w:bodyDiv w:val="1"/>
      <w:marLeft w:val="0"/>
      <w:marRight w:val="0"/>
      <w:marTop w:val="0"/>
      <w:marBottom w:val="0"/>
      <w:divBdr>
        <w:top w:val="none" w:sz="0" w:space="0" w:color="auto"/>
        <w:left w:val="none" w:sz="0" w:space="0" w:color="auto"/>
        <w:bottom w:val="none" w:sz="0" w:space="0" w:color="auto"/>
        <w:right w:val="none" w:sz="0" w:space="0" w:color="auto"/>
      </w:divBdr>
    </w:div>
    <w:div w:id="2002001495">
      <w:bodyDiv w:val="1"/>
      <w:marLeft w:val="0"/>
      <w:marRight w:val="0"/>
      <w:marTop w:val="0"/>
      <w:marBottom w:val="0"/>
      <w:divBdr>
        <w:top w:val="none" w:sz="0" w:space="0" w:color="auto"/>
        <w:left w:val="none" w:sz="0" w:space="0" w:color="auto"/>
        <w:bottom w:val="none" w:sz="0" w:space="0" w:color="auto"/>
        <w:right w:val="none" w:sz="0" w:space="0" w:color="auto"/>
      </w:divBdr>
    </w:div>
    <w:div w:id="20449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katu@city.tanabe.lg.jp"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AF1B-0D79-42EE-B43E-7226FF87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Ｗｅねっと　　　　　　　　　　　　　平成17年5月1日</vt:lpstr>
      <vt:lpstr>Ｗｅねっと　　　　　　　　　　　　　平成17年5月1日</vt:lpstr>
    </vt:vector>
  </TitlesOfParts>
  <Company>Toshiba</Company>
  <LinksUpToDate>false</LinksUpToDate>
  <CharactersWithSpaces>1134</CharactersWithSpaces>
  <SharedDoc>false</SharedDoc>
  <HLinks>
    <vt:vector size="6" baseType="variant">
      <vt:variant>
        <vt:i4>327729</vt:i4>
      </vt:variant>
      <vt:variant>
        <vt:i4>3</vt:i4>
      </vt:variant>
      <vt:variant>
        <vt:i4>0</vt:i4>
      </vt:variant>
      <vt:variant>
        <vt:i4>5</vt:i4>
      </vt:variant>
      <vt:variant>
        <vt:lpwstr>mailto:houkatu@city.tanabe.lg.jp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Ｗｅねっと　　　　　　　　　　　　　平成17年5月1日</dc:title>
  <dc:creator>.</dc:creator>
  <cp:keywords>支援 介護 ケアマネ 者 な</cp:keywords>
  <dc:description>（49）従来居宅介護支援事業所が行なっていたが、今後は介護予防支援事業所として指定を取り直してもらうことになる。〃　　　滋賀県介護支援専門員協議会　会長　西村敏夫氏テーマ「介護保険制度改正に伴う介護支援専門員の役割について考える」　　・利用者への適切な介護保険制度・自立支援の周知・啓蒙・啓発が大切〃　　　日本介護支援専門員協会　会長　木村隆次氏</dc:description>
  <cp:lastModifiedBy>Hewlett-Packard</cp:lastModifiedBy>
  <cp:revision>2</cp:revision>
  <cp:lastPrinted>2017-02-13T00:34:00Z</cp:lastPrinted>
  <dcterms:created xsi:type="dcterms:W3CDTF">2017-05-23T02:57:00Z</dcterms:created>
  <dcterms:modified xsi:type="dcterms:W3CDTF">2017-05-23T02:57:00Z</dcterms:modified>
</cp:coreProperties>
</file>